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FA0F2" w14:textId="6DA8EB5C" w:rsidR="007141C9" w:rsidRPr="007141C9" w:rsidRDefault="007141C9" w:rsidP="007141C9">
      <w:pPr>
        <w:pStyle w:val="RockburnHeadingLevel2"/>
        <w:spacing w:before="0" w:line="240" w:lineRule="auto"/>
        <w:jc w:val="center"/>
      </w:pPr>
      <w:r>
        <w:t>Community Council Meeting</w:t>
      </w:r>
    </w:p>
    <w:p w14:paraId="34B374C5" w14:textId="77777777" w:rsidR="009D52AD" w:rsidRDefault="00D67C3F" w:rsidP="009D52AD">
      <w:pPr>
        <w:pStyle w:val="RockburnHeadingLevel2"/>
        <w:spacing w:before="0" w:line="240" w:lineRule="auto"/>
        <w:jc w:val="center"/>
        <w:rPr>
          <w:szCs w:val="28"/>
          <w:u w:val="single"/>
        </w:rPr>
      </w:pPr>
      <w:r>
        <w:rPr>
          <w:szCs w:val="28"/>
          <w:u w:val="single"/>
        </w:rPr>
        <w:t xml:space="preserve">Date:  </w:t>
      </w:r>
      <w:r w:rsidR="00125A24">
        <w:rPr>
          <w:szCs w:val="28"/>
          <w:u w:val="single"/>
        </w:rPr>
        <w:t>10</w:t>
      </w:r>
      <w:r w:rsidR="00125A24" w:rsidRPr="00125A24">
        <w:rPr>
          <w:szCs w:val="28"/>
          <w:u w:val="single"/>
          <w:vertAlign w:val="superscript"/>
        </w:rPr>
        <w:t>th</w:t>
      </w:r>
      <w:r w:rsidR="00125A24">
        <w:rPr>
          <w:szCs w:val="28"/>
          <w:u w:val="single"/>
        </w:rPr>
        <w:t xml:space="preserve"> June </w:t>
      </w:r>
      <w:r w:rsidR="00A325D1">
        <w:rPr>
          <w:szCs w:val="28"/>
          <w:u w:val="single"/>
        </w:rPr>
        <w:t xml:space="preserve"> 2025 </w:t>
      </w:r>
      <w:r w:rsidR="00AE2B09">
        <w:rPr>
          <w:szCs w:val="28"/>
          <w:u w:val="single"/>
        </w:rPr>
        <w:t xml:space="preserve"> </w:t>
      </w:r>
      <w:r>
        <w:rPr>
          <w:szCs w:val="28"/>
          <w:u w:val="single"/>
        </w:rPr>
        <w:t xml:space="preserve">Location: </w:t>
      </w:r>
      <w:r w:rsidR="00A8349F">
        <w:rPr>
          <w:szCs w:val="28"/>
          <w:u w:val="single"/>
        </w:rPr>
        <w:t>Cove Burgh Hall, Small Hall</w:t>
      </w:r>
    </w:p>
    <w:p w14:paraId="1D46E355" w14:textId="314EBCF3" w:rsidR="009D52AD" w:rsidRPr="009D52AD" w:rsidRDefault="009D52AD" w:rsidP="009D52AD">
      <w:pPr>
        <w:pStyle w:val="RockburnHeadingLevel2"/>
        <w:spacing w:before="0" w:line="240" w:lineRule="auto"/>
        <w:jc w:val="center"/>
        <w:rPr>
          <w:szCs w:val="28"/>
          <w:u w:val="single"/>
        </w:rPr>
      </w:pPr>
      <w:r>
        <w:rPr>
          <w:szCs w:val="28"/>
          <w:u w:val="single"/>
        </w:rPr>
        <w:t>Minutes</w:t>
      </w:r>
    </w:p>
    <w:p w14:paraId="3797AB55" w14:textId="77777777" w:rsidR="00986D9E" w:rsidRDefault="00986D9E" w:rsidP="00986D9E">
      <w:pPr>
        <w:rPr>
          <w:lang w:eastAsia="en-GB"/>
        </w:rPr>
      </w:pPr>
    </w:p>
    <w:p w14:paraId="14DD4DDC" w14:textId="394B75BE" w:rsidR="0099666B" w:rsidRDefault="0099666B">
      <w:pPr>
        <w:pStyle w:val="RockburnHeadingLevel2"/>
        <w:numPr>
          <w:ilvl w:val="0"/>
          <w:numId w:val="8"/>
        </w:numPr>
        <w:spacing w:before="0"/>
      </w:pPr>
      <w:r>
        <w:t xml:space="preserve">Fire Alarms and Housekeeping </w:t>
      </w:r>
    </w:p>
    <w:p w14:paraId="3DF89891" w14:textId="375A3296" w:rsidR="001E5B3B" w:rsidRDefault="00F10AF1">
      <w:pPr>
        <w:pStyle w:val="RockburnHeadingLevel2"/>
        <w:numPr>
          <w:ilvl w:val="0"/>
          <w:numId w:val="8"/>
        </w:numPr>
        <w:spacing w:before="0"/>
      </w:pPr>
      <w:r>
        <w:t>Presen</w:t>
      </w:r>
      <w:r w:rsidR="001E5B3B">
        <w:t>t</w:t>
      </w:r>
    </w:p>
    <w:p w14:paraId="73137E04" w14:textId="77777777" w:rsidR="00225783" w:rsidRPr="00CA1592" w:rsidRDefault="00225783" w:rsidP="00CA1592">
      <w:pPr>
        <w:rPr>
          <w:lang w:eastAsia="en-GB"/>
        </w:rPr>
      </w:pPr>
      <w:r w:rsidRPr="00CA1592">
        <w:rPr>
          <w:lang w:eastAsia="en-GB"/>
        </w:rPr>
        <w:t xml:space="preserve">John Auld (Convenor), Kenny Barlas, Susannah Conran, Nick Davies, Derek Fowlis, Sheena Lamont,. James McLean Lynda McKenzie, Ellen McVey, Ali Mills Christine Murdoch, Sheelagh O’Reilly (Secretary), , Anne Strachan (Treasurer), </w:t>
      </w:r>
    </w:p>
    <w:p w14:paraId="4DD6644D" w14:textId="77777777" w:rsidR="00225783" w:rsidRPr="00CA1592" w:rsidRDefault="00225783" w:rsidP="00CA1592">
      <w:pPr>
        <w:rPr>
          <w:lang w:eastAsia="en-GB"/>
        </w:rPr>
      </w:pPr>
      <w:r w:rsidRPr="00CA1592">
        <w:rPr>
          <w:b/>
          <w:bCs/>
          <w:lang w:eastAsia="en-GB"/>
        </w:rPr>
        <w:t>Apologies:</w:t>
      </w:r>
      <w:r w:rsidRPr="00CA1592">
        <w:rPr>
          <w:lang w:eastAsia="en-GB"/>
        </w:rPr>
        <w:t xml:space="preserve">  Kathy Gostick, Cllr Shonny Patterson; Cllr Mark Irvine </w:t>
      </w:r>
    </w:p>
    <w:p w14:paraId="34D2B9C3" w14:textId="2FFE9CD3" w:rsidR="00225783" w:rsidRPr="00CA1592" w:rsidRDefault="00CA1592" w:rsidP="00CA1592">
      <w:pPr>
        <w:rPr>
          <w:lang w:eastAsia="en-GB"/>
        </w:rPr>
      </w:pPr>
      <w:r>
        <w:rPr>
          <w:lang w:eastAsia="en-GB"/>
        </w:rPr>
        <w:t xml:space="preserve">5 </w:t>
      </w:r>
      <w:r w:rsidR="00225783" w:rsidRPr="00CA1592">
        <w:rPr>
          <w:lang w:eastAsia="en-GB"/>
        </w:rPr>
        <w:t>Members of public including one member of the press</w:t>
      </w:r>
    </w:p>
    <w:p w14:paraId="58D1E131" w14:textId="77777777" w:rsidR="00CA1592" w:rsidRDefault="00125133" w:rsidP="003C455A">
      <w:pPr>
        <w:pStyle w:val="RockburnHeadingLevel2"/>
        <w:numPr>
          <w:ilvl w:val="0"/>
          <w:numId w:val="8"/>
        </w:numPr>
        <w:spacing w:before="0"/>
      </w:pPr>
      <w:r>
        <w:t>Declaration of interes</w:t>
      </w:r>
      <w:r w:rsidR="0099666B">
        <w:t>t (financial and non-financial interests</w:t>
      </w:r>
      <w:r w:rsidR="00E751E7">
        <w:t>)</w:t>
      </w:r>
      <w:r w:rsidR="00CA1592">
        <w:t xml:space="preserve">: </w:t>
      </w:r>
    </w:p>
    <w:p w14:paraId="04032913" w14:textId="7807FBF9" w:rsidR="00CA1592" w:rsidRDefault="00CA1592" w:rsidP="00CA1592">
      <w:r>
        <w:t>No update to the Declaration of Interest table circulated to Community Council members.  Attached</w:t>
      </w:r>
    </w:p>
    <w:p w14:paraId="642563B9" w14:textId="1721F912" w:rsidR="00CA1592" w:rsidRDefault="00CA1592" w:rsidP="00CA1592">
      <w:r>
        <w:t>Derek Fowlis indicated that he is a licensee in Kilcreggan (re Sailing Club license application)</w:t>
      </w:r>
    </w:p>
    <w:p w14:paraId="123FD677" w14:textId="77777777" w:rsidR="00CA1592" w:rsidRDefault="00CA1592" w:rsidP="00CA1592">
      <w:pPr>
        <w:rPr>
          <w:lang w:eastAsia="en-GB"/>
        </w:rPr>
      </w:pPr>
      <w:r>
        <w:rPr>
          <w:lang w:eastAsia="en-GB"/>
        </w:rPr>
        <w:t xml:space="preserve">John Auld (Convenor):  </w:t>
      </w:r>
      <w:r w:rsidRPr="00454BFF">
        <w:rPr>
          <w:lang w:eastAsia="en-GB"/>
        </w:rPr>
        <w:t>As the convenor I have had discussions with the Governance Officer at Argyll and Bute Council regarding my ownership of land that is identified for possible development in LDP2.  LDP2 forms part of Argyll and Bute Council’s statutory plans for the area and</w:t>
      </w:r>
      <w:r>
        <w:rPr>
          <w:lang w:eastAsia="en-GB"/>
        </w:rPr>
        <w:t xml:space="preserve"> has now been adopted by them</w:t>
      </w:r>
      <w:r w:rsidRPr="00454BFF">
        <w:rPr>
          <w:lang w:eastAsia="en-GB"/>
        </w:rPr>
        <w:t>.  As the landowner for one parcel of land I would follow the current guidance on Declarations of Interest and would not chair the section of any CC meeting dealing with issues specific to that parcel of land.</w:t>
      </w:r>
    </w:p>
    <w:p w14:paraId="03BF7779" w14:textId="16519B41" w:rsidR="00CA1592" w:rsidRDefault="00CA1592" w:rsidP="00CA1592">
      <w:r>
        <w:t xml:space="preserve">During the meeting additional issues relating to Declaration of interest were raised: </w:t>
      </w:r>
    </w:p>
    <w:p w14:paraId="33AF8ACF" w14:textId="3ACF7CFC" w:rsidR="00CA1592" w:rsidRDefault="00CA1592" w:rsidP="00CA1592">
      <w:pPr>
        <w:pStyle w:val="ListParagraph"/>
        <w:numPr>
          <w:ilvl w:val="0"/>
          <w:numId w:val="38"/>
        </w:numPr>
      </w:pPr>
      <w:r>
        <w:t xml:space="preserve">James McLean has formally submitted an objection to Auchengower retrospective planning application; </w:t>
      </w:r>
    </w:p>
    <w:p w14:paraId="5D6F6196" w14:textId="7A7069A4" w:rsidR="00CA1592" w:rsidRDefault="00CA1592" w:rsidP="00CA1592">
      <w:pPr>
        <w:pStyle w:val="ListParagraph"/>
        <w:numPr>
          <w:ilvl w:val="0"/>
          <w:numId w:val="38"/>
        </w:numPr>
      </w:pPr>
      <w:r>
        <w:t xml:space="preserve">Susannah Conran had written to A&amp;B Council planning re the work in the grounds of Knockderry castle (this item only added </w:t>
      </w:r>
      <w:r w:rsidR="009D52AD">
        <w:t>during</w:t>
      </w:r>
      <w:r>
        <w:t xml:space="preserve"> the meeting)</w:t>
      </w:r>
    </w:p>
    <w:p w14:paraId="6E94D0E5" w14:textId="05EDC2E5" w:rsidR="00CA1592" w:rsidRDefault="00B857B6" w:rsidP="00CA1592">
      <w:pPr>
        <w:pStyle w:val="ListParagraph"/>
        <w:numPr>
          <w:ilvl w:val="0"/>
          <w:numId w:val="38"/>
        </w:numPr>
      </w:pPr>
      <w:r>
        <w:t xml:space="preserve">By Anne Strachan that </w:t>
      </w:r>
      <w:r w:rsidR="00EA37D2">
        <w:t xml:space="preserve">Paul </w:t>
      </w:r>
      <w:r w:rsidR="00CA1592">
        <w:t xml:space="preserve">Strachan has had informal discussions with A&amp;B Council planning regarding Knockderry castle (this item only added </w:t>
      </w:r>
      <w:r w:rsidR="009D52AD">
        <w:t>during</w:t>
      </w:r>
      <w:r w:rsidR="00CA1592">
        <w:t xml:space="preserve"> the meeting). </w:t>
      </w:r>
      <w:r w:rsidR="00EA37D2">
        <w:t xml:space="preserve"> Verbal information given only.</w:t>
      </w:r>
      <w:r w:rsidR="00CA1592">
        <w:t xml:space="preserve"> </w:t>
      </w:r>
    </w:p>
    <w:p w14:paraId="00459B09" w14:textId="77777777" w:rsidR="009D52AD" w:rsidRDefault="009D52AD" w:rsidP="002F0BD3"/>
    <w:p w14:paraId="5836F6E6" w14:textId="4591AA78" w:rsidR="002F0BD3" w:rsidRPr="009D52AD" w:rsidRDefault="002F0BD3" w:rsidP="009D52AD">
      <w:pPr>
        <w:shd w:val="clear" w:color="auto" w:fill="FBD4B4" w:themeFill="accent6" w:themeFillTint="66"/>
        <w:rPr>
          <w:b/>
          <w:bCs/>
        </w:rPr>
      </w:pPr>
      <w:r w:rsidRPr="009D52AD">
        <w:rPr>
          <w:b/>
          <w:bCs/>
        </w:rPr>
        <w:t xml:space="preserve">[Note that two items were taken at this point as involved input from the public but the minutes are under Agenda Item 12] </w:t>
      </w:r>
    </w:p>
    <w:p w14:paraId="75B0D631" w14:textId="77777777" w:rsidR="00CA1592" w:rsidRDefault="00C7021E" w:rsidP="003C455A">
      <w:pPr>
        <w:pStyle w:val="RockburnHeadingLevel2"/>
        <w:numPr>
          <w:ilvl w:val="0"/>
          <w:numId w:val="8"/>
        </w:numPr>
        <w:spacing w:before="0"/>
      </w:pPr>
      <w:r>
        <w:t>Police Report</w:t>
      </w:r>
      <w:r w:rsidR="004114AC">
        <w:t xml:space="preserve"> </w:t>
      </w:r>
      <w:r w:rsidR="000B6D23">
        <w:t xml:space="preserve"> </w:t>
      </w:r>
    </w:p>
    <w:p w14:paraId="2E5D063E" w14:textId="6C5025A8" w:rsidR="002F0BD3" w:rsidRDefault="002F0BD3" w:rsidP="002F0BD3">
      <w:r>
        <w:t xml:space="preserve">No one in attendance and no written report.  Agreed that Secretary would send the dates for the next period as agreed at the AGM along with the new start time. Then a week or so prior to the meeting Vice Convenor will send out a reminder.  Written reports are very helpful and can provide information even if officers are not able to attend the meeting itself.  </w:t>
      </w:r>
    </w:p>
    <w:p w14:paraId="655C80BB" w14:textId="4C670967" w:rsidR="00FF031E" w:rsidRPr="00FF031E" w:rsidRDefault="002F0BD3" w:rsidP="002F0BD3">
      <w:pPr>
        <w:rPr>
          <w:lang w:eastAsia="en-GB"/>
        </w:rPr>
      </w:pPr>
      <w:r>
        <w:t xml:space="preserve">The CC noted the recent thefts from Cove Sailing Club.  </w:t>
      </w:r>
      <w:r w:rsidR="000B6D23">
        <w:t xml:space="preserve"> </w:t>
      </w:r>
    </w:p>
    <w:p w14:paraId="153D1C26" w14:textId="3045922C" w:rsidR="00986D9E" w:rsidRPr="00E65948" w:rsidRDefault="00BC3569">
      <w:pPr>
        <w:pStyle w:val="RockburnHeadingLevel2"/>
        <w:numPr>
          <w:ilvl w:val="0"/>
          <w:numId w:val="8"/>
        </w:numPr>
      </w:pPr>
      <w:r>
        <w:lastRenderedPageBreak/>
        <w:t xml:space="preserve">Minutes of the </w:t>
      </w:r>
      <w:r w:rsidR="00986D9E" w:rsidRPr="00E65948">
        <w:t>CC meeting</w:t>
      </w:r>
      <w:r w:rsidR="00E97B2E">
        <w:t xml:space="preserve">s as follows:  </w:t>
      </w:r>
    </w:p>
    <w:p w14:paraId="646DA79B" w14:textId="7027AEFF" w:rsidR="002D110A" w:rsidRPr="006805B5" w:rsidRDefault="00986D9E" w:rsidP="002D110A">
      <w:pPr>
        <w:pStyle w:val="ListParagraph"/>
        <w:numPr>
          <w:ilvl w:val="0"/>
          <w:numId w:val="12"/>
        </w:numPr>
        <w:rPr>
          <w:b/>
          <w:bCs/>
        </w:rPr>
      </w:pPr>
      <w:r w:rsidRPr="006805B5">
        <w:rPr>
          <w:b/>
          <w:bCs/>
        </w:rPr>
        <w:t xml:space="preserve">Agreement of </w:t>
      </w:r>
      <w:r w:rsidR="00E97B2E" w:rsidRPr="006805B5">
        <w:rPr>
          <w:b/>
          <w:bCs/>
        </w:rPr>
        <w:t xml:space="preserve">Revised </w:t>
      </w:r>
      <w:r w:rsidRPr="006805B5">
        <w:rPr>
          <w:b/>
          <w:bCs/>
        </w:rPr>
        <w:t>Minutes</w:t>
      </w:r>
      <w:r w:rsidR="00305F8F" w:rsidRPr="006805B5">
        <w:rPr>
          <w:b/>
          <w:bCs/>
        </w:rPr>
        <w:t xml:space="preserve"> from </w:t>
      </w:r>
      <w:r w:rsidR="003C455A" w:rsidRPr="006805B5">
        <w:rPr>
          <w:b/>
          <w:bCs/>
        </w:rPr>
        <w:t>11</w:t>
      </w:r>
      <w:r w:rsidR="003C455A" w:rsidRPr="006805B5">
        <w:rPr>
          <w:b/>
          <w:bCs/>
          <w:vertAlign w:val="superscript"/>
        </w:rPr>
        <w:t>th</w:t>
      </w:r>
      <w:r w:rsidR="003C455A" w:rsidRPr="006805B5">
        <w:rPr>
          <w:b/>
          <w:bCs/>
        </w:rPr>
        <w:t xml:space="preserve"> February 2025</w:t>
      </w:r>
      <w:r w:rsidRPr="006805B5">
        <w:rPr>
          <w:b/>
          <w:bCs/>
        </w:rPr>
        <w:t xml:space="preserve"> </w:t>
      </w:r>
      <w:r w:rsidR="00E97B2E" w:rsidRPr="006805B5">
        <w:rPr>
          <w:b/>
          <w:bCs/>
        </w:rPr>
        <w:t>and</w:t>
      </w:r>
      <w:r w:rsidRPr="006805B5">
        <w:rPr>
          <w:b/>
          <w:bCs/>
        </w:rPr>
        <w:t xml:space="preserve"> signature</w:t>
      </w:r>
      <w:r w:rsidR="00E52702" w:rsidRPr="006805B5">
        <w:rPr>
          <w:b/>
          <w:bCs/>
        </w:rPr>
        <w:t xml:space="preserve"> </w:t>
      </w:r>
    </w:p>
    <w:p w14:paraId="11B5E875" w14:textId="3C617598" w:rsidR="006805B5" w:rsidRDefault="006805B5" w:rsidP="006805B5">
      <w:pPr>
        <w:pStyle w:val="ListParagraph"/>
      </w:pPr>
      <w:r>
        <w:t>Revised minutes (following agreement of process at meeting held on the 8</w:t>
      </w:r>
      <w:r w:rsidRPr="006805B5">
        <w:rPr>
          <w:vertAlign w:val="superscript"/>
        </w:rPr>
        <w:t>th</w:t>
      </w:r>
      <w:r>
        <w:t xml:space="preserve"> April).  Issues raised by two CC </w:t>
      </w:r>
      <w:r w:rsidR="00B857B6">
        <w:t>members,</w:t>
      </w:r>
      <w:r>
        <w:t xml:space="preserve"> but the revised minutes </w:t>
      </w:r>
      <w:proofErr w:type="gramStart"/>
      <w:r>
        <w:t>were agreed</w:t>
      </w:r>
      <w:proofErr w:type="gramEnd"/>
      <w:r>
        <w:t xml:space="preserve"> and signed.  </w:t>
      </w:r>
    </w:p>
    <w:p w14:paraId="37210875" w14:textId="722B68C6" w:rsidR="006805B5" w:rsidRDefault="006805B5" w:rsidP="006805B5">
      <w:pPr>
        <w:pStyle w:val="ListParagraph"/>
      </w:pPr>
      <w:proofErr w:type="gramStart"/>
      <w:r w:rsidRPr="006805B5">
        <w:rPr>
          <w:b/>
          <w:bCs/>
        </w:rPr>
        <w:t>Agreement of the revised minutes was proposed by Nick Davies / Kenny Barlas</w:t>
      </w:r>
      <w:proofErr w:type="gramEnd"/>
      <w:r w:rsidRPr="006805B5">
        <w:rPr>
          <w:b/>
          <w:bCs/>
        </w:rPr>
        <w:t>.</w:t>
      </w:r>
      <w:r>
        <w:t xml:space="preserve">  There were two dissentions: </w:t>
      </w:r>
    </w:p>
    <w:p w14:paraId="360A4553" w14:textId="61AC75B3" w:rsidR="006805B5" w:rsidRDefault="006805B5" w:rsidP="006805B5">
      <w:pPr>
        <w:pStyle w:val="ListParagraph"/>
        <w:numPr>
          <w:ilvl w:val="0"/>
          <w:numId w:val="39"/>
        </w:numPr>
      </w:pPr>
      <w:r>
        <w:t xml:space="preserve">James McLean  - Item 6  minutes.  </w:t>
      </w:r>
    </w:p>
    <w:p w14:paraId="1094B14D" w14:textId="6549C5D1" w:rsidR="006805B5" w:rsidRDefault="006805B5" w:rsidP="006805B5">
      <w:pPr>
        <w:pStyle w:val="ListParagraph"/>
        <w:numPr>
          <w:ilvl w:val="0"/>
          <w:numId w:val="39"/>
        </w:numPr>
      </w:pPr>
      <w:r>
        <w:t xml:space="preserve">Anne Strachan – </w:t>
      </w:r>
      <w:r w:rsidR="00EA37D2">
        <w:t>objected to the minutes as</w:t>
      </w:r>
      <w:r>
        <w:t xml:space="preserve"> not </w:t>
      </w:r>
      <w:r w:rsidR="00EA37D2">
        <w:t xml:space="preserve">being </w:t>
      </w:r>
      <w:r>
        <w:t xml:space="preserve">a </w:t>
      </w:r>
      <w:r w:rsidR="00EA37D2">
        <w:t>fair or accurate</w:t>
      </w:r>
      <w:r>
        <w:t xml:space="preserve"> record of the meeting.  </w:t>
      </w:r>
    </w:p>
    <w:p w14:paraId="547B0F6D" w14:textId="6CC790F7" w:rsidR="00D1577B" w:rsidRPr="00E751E7" w:rsidRDefault="00D1577B" w:rsidP="006B0FCE">
      <w:pPr>
        <w:pStyle w:val="ListParagraph"/>
        <w:ind w:left="1440"/>
      </w:pPr>
    </w:p>
    <w:p w14:paraId="3ED19AD2" w14:textId="5E7532B9" w:rsidR="00E97B2E" w:rsidRPr="00E751E7" w:rsidRDefault="00E97B2E" w:rsidP="002D110A">
      <w:pPr>
        <w:pStyle w:val="ListParagraph"/>
        <w:numPr>
          <w:ilvl w:val="0"/>
          <w:numId w:val="12"/>
        </w:numPr>
      </w:pPr>
      <w:r w:rsidRPr="006805B5">
        <w:rPr>
          <w:b/>
          <w:bCs/>
        </w:rPr>
        <w:t>Agreement of Minutes from 8</w:t>
      </w:r>
      <w:r w:rsidRPr="006805B5">
        <w:rPr>
          <w:b/>
          <w:bCs/>
          <w:vertAlign w:val="superscript"/>
        </w:rPr>
        <w:t>th</w:t>
      </w:r>
      <w:r w:rsidRPr="006805B5">
        <w:rPr>
          <w:b/>
          <w:bCs/>
        </w:rPr>
        <w:t xml:space="preserve"> April 2025 and signature</w:t>
      </w:r>
      <w:r w:rsidR="006805B5">
        <w:rPr>
          <w:b/>
          <w:bCs/>
        </w:rPr>
        <w:t xml:space="preserve">.  Proposed Christine Murdoch / Sheena Lamont.  </w:t>
      </w:r>
      <w:r w:rsidR="006805B5">
        <w:t xml:space="preserve">No objections.  </w:t>
      </w:r>
    </w:p>
    <w:p w14:paraId="28678D63" w14:textId="77777777" w:rsidR="009265BD" w:rsidRPr="003C455A" w:rsidRDefault="009265BD" w:rsidP="009265BD">
      <w:pPr>
        <w:pStyle w:val="ListParagraph"/>
        <w:rPr>
          <w:b/>
          <w:bCs/>
        </w:rPr>
      </w:pPr>
    </w:p>
    <w:p w14:paraId="57103707" w14:textId="77777777" w:rsidR="00E97B2E" w:rsidRDefault="00125133" w:rsidP="00266AFD">
      <w:pPr>
        <w:pStyle w:val="RockburnHeadingLevel2"/>
        <w:numPr>
          <w:ilvl w:val="0"/>
          <w:numId w:val="8"/>
        </w:numPr>
        <w:spacing w:before="0"/>
      </w:pPr>
      <w:r>
        <w:t>C</w:t>
      </w:r>
      <w:r w:rsidR="00E27C1F">
        <w:t>onveno</w:t>
      </w:r>
      <w:r w:rsidR="007558D7">
        <w:t>r</w:t>
      </w:r>
      <w:r w:rsidR="00A8401D">
        <w:t xml:space="preserve"> </w:t>
      </w:r>
    </w:p>
    <w:p w14:paraId="2F6A1574" w14:textId="5B2E06F5" w:rsidR="006B0FCE" w:rsidRDefault="00E97B2E" w:rsidP="0035752B">
      <w:pPr>
        <w:pStyle w:val="ListParagraph"/>
        <w:numPr>
          <w:ilvl w:val="0"/>
          <w:numId w:val="12"/>
        </w:numPr>
      </w:pPr>
      <w:r w:rsidRPr="00E97B2E">
        <w:t>Argyll &amp; Bute Council</w:t>
      </w:r>
      <w:r w:rsidR="00A8401D" w:rsidRPr="00E97B2E">
        <w:t xml:space="preserve"> </w:t>
      </w:r>
      <w:r w:rsidRPr="00E97B2E">
        <w:t xml:space="preserve">Proposed Amendments to the 2022-2026 Scheme for the Establishment of Community Councils (particularly Appendix 5 re administrative grants).  </w:t>
      </w:r>
      <w:r w:rsidR="006805B5">
        <w:t xml:space="preserve">Rather than go through </w:t>
      </w:r>
      <w:r w:rsidR="009D52AD">
        <w:t>item-by-item</w:t>
      </w:r>
      <w:r w:rsidR="006805B5">
        <w:t xml:space="preserve"> Anne Strachan and Sheelagh O’Reilly to revise the current draft and </w:t>
      </w:r>
      <w:r w:rsidR="00B857B6">
        <w:t>send it</w:t>
      </w:r>
      <w:r w:rsidR="006805B5">
        <w:t xml:space="preserve"> to A&amp;B Council on behalf of the Community Council.  </w:t>
      </w:r>
    </w:p>
    <w:p w14:paraId="422073AF" w14:textId="5C6A1978" w:rsidR="006C55B0" w:rsidRPr="00E97B2E" w:rsidRDefault="006C55B0" w:rsidP="006C55B0">
      <w:pPr>
        <w:pStyle w:val="ListParagraph"/>
        <w:numPr>
          <w:ilvl w:val="1"/>
          <w:numId w:val="12"/>
        </w:numPr>
      </w:pPr>
      <w:r>
        <w:t xml:space="preserve">The CC raised concerns regarding the Annex 5 schedule of administrative grants given the rising costs for Community Councils and the increased work that </w:t>
      </w:r>
      <w:proofErr w:type="gramStart"/>
      <w:r>
        <w:t>is required</w:t>
      </w:r>
      <w:proofErr w:type="gramEnd"/>
      <w:r>
        <w:t xml:space="preserve">.  </w:t>
      </w:r>
    </w:p>
    <w:p w14:paraId="02FC362E" w14:textId="4E81AE2F" w:rsidR="00E97B2E" w:rsidRDefault="00E97B2E" w:rsidP="00E97B2E">
      <w:pPr>
        <w:pStyle w:val="ListParagraph"/>
        <w:numPr>
          <w:ilvl w:val="0"/>
          <w:numId w:val="12"/>
        </w:numPr>
      </w:pPr>
      <w:r w:rsidRPr="00E97B2E">
        <w:t>T</w:t>
      </w:r>
      <w:r w:rsidR="006805B5">
        <w:t xml:space="preserve">he  Community Council </w:t>
      </w:r>
      <w:r w:rsidRPr="00E97B2E">
        <w:t>note</w:t>
      </w:r>
      <w:r w:rsidR="006805B5">
        <w:t>d</w:t>
      </w:r>
      <w:r w:rsidRPr="00E97B2E">
        <w:t xml:space="preserve"> the proposed timing of CC elections in 2026</w:t>
      </w:r>
      <w:r w:rsidR="009A0990">
        <w:t xml:space="preserve"> – June / August 2026</w:t>
      </w:r>
    </w:p>
    <w:p w14:paraId="5B9EFFA5" w14:textId="6D5FF8F7" w:rsidR="00751758" w:rsidRDefault="00D6051C" w:rsidP="00E97B2E">
      <w:pPr>
        <w:pStyle w:val="ListParagraph"/>
        <w:numPr>
          <w:ilvl w:val="0"/>
          <w:numId w:val="12"/>
        </w:numPr>
      </w:pPr>
      <w:r>
        <w:t>Road closure of Argyll Road / Donaldson Brae from 2 June to 8</w:t>
      </w:r>
      <w:r w:rsidRPr="00D6051C">
        <w:rPr>
          <w:vertAlign w:val="superscript"/>
        </w:rPr>
        <w:t>th</w:t>
      </w:r>
      <w:r>
        <w:t xml:space="preserve"> August.</w:t>
      </w:r>
      <w:r w:rsidR="009A0990">
        <w:t xml:space="preserve">  </w:t>
      </w:r>
      <w:r w:rsidR="000C65DB">
        <w:t>Work by</w:t>
      </w:r>
      <w:r w:rsidR="006C55B0">
        <w:t xml:space="preserve"> </w:t>
      </w:r>
      <w:r w:rsidR="009A0990">
        <w:t xml:space="preserve">Scottish Power.  </w:t>
      </w:r>
    </w:p>
    <w:p w14:paraId="6D34AEE9" w14:textId="545CBA0F" w:rsidR="00D6051C" w:rsidRPr="00492235" w:rsidRDefault="00751758" w:rsidP="00492235">
      <w:pPr>
        <w:pStyle w:val="ListParagraph"/>
        <w:numPr>
          <w:ilvl w:val="0"/>
          <w:numId w:val="12"/>
        </w:numPr>
        <w:rPr>
          <w:b/>
          <w:bCs/>
        </w:rPr>
      </w:pPr>
      <w:r>
        <w:t xml:space="preserve">Playpark – working on procurement with </w:t>
      </w:r>
      <w:proofErr w:type="gramStart"/>
      <w:r>
        <w:t>a number of</w:t>
      </w:r>
      <w:proofErr w:type="gramEnd"/>
      <w:r>
        <w:t xml:space="preserve"> other sites. No</w:t>
      </w:r>
      <w:r w:rsidR="000C65DB">
        <w:t xml:space="preserve"> update available on preferred bidder </w:t>
      </w:r>
      <w:proofErr w:type="gramStart"/>
      <w:r w:rsidR="000C65DB">
        <w:t>etc.</w:t>
      </w:r>
      <w:proofErr w:type="gramEnd"/>
      <w:r w:rsidR="000C65DB">
        <w:t xml:space="preserve">  </w:t>
      </w:r>
    </w:p>
    <w:p w14:paraId="4E11829F" w14:textId="704C9DE3" w:rsidR="00D6051C" w:rsidRDefault="00D6051C" w:rsidP="00E97B2E">
      <w:pPr>
        <w:pStyle w:val="ListParagraph"/>
        <w:numPr>
          <w:ilvl w:val="0"/>
          <w:numId w:val="12"/>
        </w:numPr>
      </w:pPr>
      <w:r>
        <w:t>Report from HLC</w:t>
      </w:r>
      <w:r w:rsidR="00103FAD">
        <w:t>P</w:t>
      </w:r>
      <w:r>
        <w:t>P</w:t>
      </w:r>
      <w:r w:rsidR="000C65DB">
        <w:t xml:space="preserve">.  Useful for meeting other local community councils and service providers.  Provides a route for C&amp;K issues to </w:t>
      </w:r>
      <w:proofErr w:type="gramStart"/>
      <w:r w:rsidR="000C65DB">
        <w:t>be raised</w:t>
      </w:r>
      <w:proofErr w:type="gramEnd"/>
      <w:r w:rsidR="000C65DB">
        <w:t xml:space="preserve"> </w:t>
      </w:r>
      <w:proofErr w:type="gramStart"/>
      <w:r w:rsidR="000C65DB">
        <w:t>e.g.</w:t>
      </w:r>
      <w:proofErr w:type="gramEnd"/>
      <w:r w:rsidR="000C65DB">
        <w:t xml:space="preserve"> the Radiotelemetry switch off and BT landline switch from copper to digital.  </w:t>
      </w:r>
    </w:p>
    <w:p w14:paraId="5F9647CC" w14:textId="1AE0BC50" w:rsidR="000268FA" w:rsidRDefault="000268FA" w:rsidP="00E97B2E">
      <w:pPr>
        <w:pStyle w:val="ListParagraph"/>
        <w:numPr>
          <w:ilvl w:val="0"/>
          <w:numId w:val="12"/>
        </w:numPr>
      </w:pPr>
      <w:r>
        <w:t>Request for £100 to support the Beer Festival (Paul Strachan)</w:t>
      </w:r>
      <w:r w:rsidR="009A0990">
        <w:t xml:space="preserve"> – funds available .  </w:t>
      </w:r>
      <w:r w:rsidR="000C65DB">
        <w:t xml:space="preserve">This </w:t>
      </w:r>
      <w:proofErr w:type="gramStart"/>
      <w:r w:rsidR="000C65DB">
        <w:t>was agreed</w:t>
      </w:r>
      <w:proofErr w:type="gramEnd"/>
      <w:r w:rsidR="000C65DB">
        <w:t xml:space="preserve"> and the Treasurer will inform.  </w:t>
      </w:r>
      <w:r w:rsidR="009A0990">
        <w:t xml:space="preserve">.  </w:t>
      </w:r>
    </w:p>
    <w:p w14:paraId="26FC7BEF" w14:textId="32F99CE7" w:rsidR="00751758" w:rsidRPr="00E97B2E" w:rsidRDefault="00751758" w:rsidP="00E97B2E">
      <w:pPr>
        <w:pStyle w:val="ListParagraph"/>
        <w:numPr>
          <w:ilvl w:val="0"/>
          <w:numId w:val="12"/>
        </w:numPr>
      </w:pPr>
      <w:r>
        <w:t>Helensburgh Leisure Centre</w:t>
      </w:r>
      <w:r w:rsidR="006C55B0">
        <w:t xml:space="preserve">: Oral update from Cllr Corry – also Director of Live Argyll.  Currently the repairs work is going through procurement with </w:t>
      </w:r>
      <w:proofErr w:type="gramStart"/>
      <w:r w:rsidR="006C55B0">
        <w:t>3</w:t>
      </w:r>
      <w:proofErr w:type="gramEnd"/>
      <w:r w:rsidR="006C55B0">
        <w:t xml:space="preserve"> tenders received.  Priority is to get up and running.  Examining </w:t>
      </w:r>
      <w:proofErr w:type="gramStart"/>
      <w:r w:rsidR="006C55B0">
        <w:t>possible opening</w:t>
      </w:r>
      <w:proofErr w:type="gramEnd"/>
      <w:r w:rsidR="006C55B0">
        <w:t xml:space="preserve"> of the swimming pool / ground floor as soon as possible.  Timeline between month and more than one year – depends on process / insurers </w:t>
      </w:r>
      <w:proofErr w:type="gramStart"/>
      <w:r w:rsidR="006C55B0">
        <w:t>etc.</w:t>
      </w:r>
      <w:proofErr w:type="gramEnd"/>
      <w:r w:rsidR="006C55B0">
        <w:t xml:space="preserve">  Question raised on liability – currently in litigation and NDAs in place (</w:t>
      </w:r>
      <w:r w:rsidR="009D52AD">
        <w:t>non-disclosure</w:t>
      </w:r>
      <w:r w:rsidR="006C55B0">
        <w:t xml:space="preserve"> agreements) which limits discussion.  Issue of redundances from Live Argyll raised – process </w:t>
      </w:r>
      <w:proofErr w:type="gramStart"/>
      <w:r w:rsidR="006C55B0">
        <w:t>being put</w:t>
      </w:r>
      <w:proofErr w:type="gramEnd"/>
      <w:r w:rsidR="006C55B0">
        <w:t xml:space="preserve"> in place.  </w:t>
      </w:r>
      <w:r w:rsidR="00C22189">
        <w:t xml:space="preserve"> </w:t>
      </w:r>
      <w:r w:rsidR="009A0990">
        <w:t xml:space="preserve"> </w:t>
      </w:r>
    </w:p>
    <w:p w14:paraId="29809E88" w14:textId="0BADAD3A" w:rsidR="006600E5" w:rsidRDefault="001E5B3B" w:rsidP="00E13F53">
      <w:pPr>
        <w:pStyle w:val="RockburnHeadingLevel2"/>
        <w:numPr>
          <w:ilvl w:val="0"/>
          <w:numId w:val="8"/>
        </w:numPr>
      </w:pPr>
      <w:r>
        <w:t>Treasurer</w:t>
      </w:r>
    </w:p>
    <w:p w14:paraId="042DBC60" w14:textId="77777777" w:rsidR="006C55B0" w:rsidRPr="006C55B0" w:rsidRDefault="006C55B0" w:rsidP="006C55B0">
      <w:pPr>
        <w:pStyle w:val="ListParagraph"/>
        <w:ind w:left="360"/>
        <w:rPr>
          <w:bCs/>
        </w:rPr>
      </w:pPr>
      <w:r w:rsidRPr="006C55B0">
        <w:rPr>
          <w:bCs/>
        </w:rPr>
        <w:t>Annual accounts for 2024-2025 all signed off</w:t>
      </w:r>
      <w:r w:rsidRPr="006C55B0">
        <w:rPr>
          <w:b/>
        </w:rPr>
        <w:t xml:space="preserve"> </w:t>
      </w:r>
      <w:r w:rsidRPr="006C55B0">
        <w:rPr>
          <w:bCs/>
        </w:rPr>
        <w:t xml:space="preserve">– note expenditure exceeds income (CC </w:t>
      </w:r>
      <w:proofErr w:type="gramStart"/>
      <w:r w:rsidRPr="006C55B0">
        <w:rPr>
          <w:bCs/>
        </w:rPr>
        <w:t>was warned</w:t>
      </w:r>
      <w:proofErr w:type="gramEnd"/>
      <w:r w:rsidRPr="006C55B0">
        <w:rPr>
          <w:bCs/>
        </w:rPr>
        <w:t xml:space="preserve"> about this last October).</w:t>
      </w:r>
    </w:p>
    <w:p w14:paraId="4AD57241" w14:textId="77777777" w:rsidR="006C55B0" w:rsidRDefault="006C55B0" w:rsidP="006C55B0">
      <w:pPr>
        <w:pStyle w:val="ListParagraph"/>
        <w:ind w:left="360"/>
      </w:pPr>
      <w:r>
        <w:t xml:space="preserve">Start of a new year now – currently little expenditure </w:t>
      </w:r>
      <w:proofErr w:type="gramStart"/>
      <w:r>
        <w:t>at the moment</w:t>
      </w:r>
      <w:proofErr w:type="gramEnd"/>
      <w:r>
        <w:t xml:space="preserve"> and no grant received yet.</w:t>
      </w:r>
    </w:p>
    <w:p w14:paraId="2F4D0A08" w14:textId="77777777" w:rsidR="006C55B0" w:rsidRDefault="006C55B0" w:rsidP="006C55B0">
      <w:pPr>
        <w:pStyle w:val="ListParagraph"/>
        <w:ind w:left="360"/>
      </w:pPr>
    </w:p>
    <w:p w14:paraId="3986AC59" w14:textId="4BE7171A" w:rsidR="006C55B0" w:rsidRPr="006C55B0" w:rsidRDefault="006C55B0" w:rsidP="006C55B0">
      <w:pPr>
        <w:pStyle w:val="ListParagraph"/>
        <w:ind w:left="360"/>
        <w:rPr>
          <w:b/>
        </w:rPr>
      </w:pPr>
      <w:r w:rsidRPr="006C55B0">
        <w:rPr>
          <w:b/>
        </w:rPr>
        <w:t>Accounts</w:t>
      </w:r>
      <w:r>
        <w:rPr>
          <w:b/>
        </w:rPr>
        <w:t xml:space="preserve"> (see attached)</w:t>
      </w:r>
    </w:p>
    <w:p w14:paraId="424A8756" w14:textId="77777777" w:rsidR="006C55B0" w:rsidRDefault="006C55B0" w:rsidP="006C55B0">
      <w:pPr>
        <w:pStyle w:val="ListParagraph"/>
        <w:ind w:left="360"/>
      </w:pPr>
      <w:r>
        <w:t xml:space="preserve">Projects – Money outstanding is part of the grant from the Supporting Communities Fund to </w:t>
      </w:r>
      <w:proofErr w:type="gramStart"/>
      <w:r>
        <w:t>be spent</w:t>
      </w:r>
      <w:proofErr w:type="gramEnd"/>
      <w:r>
        <w:t xml:space="preserve"> later this year.</w:t>
      </w:r>
    </w:p>
    <w:p w14:paraId="4036D6EB" w14:textId="77777777" w:rsidR="006C55B0" w:rsidRDefault="006C55B0" w:rsidP="006C55B0">
      <w:pPr>
        <w:pStyle w:val="ListParagraph"/>
        <w:ind w:left="360"/>
      </w:pPr>
    </w:p>
    <w:p w14:paraId="12DFC5B3" w14:textId="2CF897B8" w:rsidR="006C55B0" w:rsidRDefault="006C55B0" w:rsidP="006C55B0">
      <w:pPr>
        <w:pStyle w:val="ListParagraph"/>
        <w:ind w:left="360"/>
      </w:pPr>
      <w:r>
        <w:t xml:space="preserve">Anticipate further expenditure this year, if no change, </w:t>
      </w:r>
      <w:r w:rsidR="00B857B6">
        <w:t>it is</w:t>
      </w:r>
      <w:r>
        <w:t xml:space="preserve"> about £820.</w:t>
      </w:r>
    </w:p>
    <w:p w14:paraId="2DB00CB7" w14:textId="77777777" w:rsidR="006C55B0" w:rsidRDefault="006C55B0" w:rsidP="006C55B0">
      <w:pPr>
        <w:pStyle w:val="ListParagraph"/>
        <w:ind w:left="360"/>
      </w:pPr>
    </w:p>
    <w:p w14:paraId="55E49428" w14:textId="23CDF0BC" w:rsidR="006C55B0" w:rsidRDefault="006C55B0" w:rsidP="006C55B0">
      <w:pPr>
        <w:pStyle w:val="ListParagraph"/>
        <w:ind w:left="360"/>
      </w:pPr>
      <w:r>
        <w:t xml:space="preserve">Did the CC commit to purchasing a new bench, and if so, was the money earmarked? – see later discussion under item 12 on street furniture.  </w:t>
      </w:r>
    </w:p>
    <w:p w14:paraId="5976E3B5" w14:textId="77777777" w:rsidR="006C55B0" w:rsidRPr="006C55B0" w:rsidRDefault="006C55B0" w:rsidP="006C55B0">
      <w:pPr>
        <w:rPr>
          <w:lang w:val="en-US"/>
        </w:rPr>
      </w:pPr>
    </w:p>
    <w:p w14:paraId="5D561160" w14:textId="780D301B" w:rsidR="00C22189" w:rsidRDefault="00C028BD" w:rsidP="00E97B2E">
      <w:pPr>
        <w:pStyle w:val="ListParagraph"/>
        <w:numPr>
          <w:ilvl w:val="0"/>
          <w:numId w:val="25"/>
        </w:numPr>
      </w:pPr>
      <w:r>
        <w:t xml:space="preserve">The Community Council </w:t>
      </w:r>
      <w:r>
        <w:rPr>
          <w:b/>
          <w:bCs/>
        </w:rPr>
        <w:t>agreed</w:t>
      </w:r>
      <w:r>
        <w:t xml:space="preserve"> that it would apply to A&amp;B Council for its administrative grant for the period 2025/26.  </w:t>
      </w:r>
      <w:r w:rsidR="00C22189">
        <w:t xml:space="preserve">.  </w:t>
      </w:r>
    </w:p>
    <w:p w14:paraId="64641686" w14:textId="28941FF8" w:rsidR="00125133" w:rsidRDefault="00EA765B">
      <w:pPr>
        <w:pStyle w:val="RockburnHeadingLevel2"/>
        <w:numPr>
          <w:ilvl w:val="0"/>
          <w:numId w:val="8"/>
        </w:numPr>
      </w:pPr>
      <w:r>
        <w:t xml:space="preserve">Update on </w:t>
      </w:r>
      <w:r w:rsidR="00125133">
        <w:t xml:space="preserve">Our Community Project </w:t>
      </w:r>
    </w:p>
    <w:p w14:paraId="29B3356F" w14:textId="410DB8E8" w:rsidR="00AA4F41" w:rsidRDefault="00C028BD" w:rsidP="009A754C">
      <w:pPr>
        <w:pStyle w:val="ListParagraph"/>
        <w:numPr>
          <w:ilvl w:val="0"/>
          <w:numId w:val="13"/>
        </w:numPr>
        <w:rPr>
          <w:lang w:eastAsia="en-GB"/>
        </w:rPr>
      </w:pPr>
      <w:r>
        <w:rPr>
          <w:lang w:eastAsia="en-GB"/>
        </w:rPr>
        <w:t xml:space="preserve">No update from the OC team.  </w:t>
      </w:r>
      <w:r w:rsidR="00C22189">
        <w:rPr>
          <w:lang w:eastAsia="en-GB"/>
        </w:rPr>
        <w:t xml:space="preserve">  </w:t>
      </w:r>
    </w:p>
    <w:p w14:paraId="373E6891" w14:textId="24E3A7CF" w:rsidR="00C028BD" w:rsidRDefault="00C028BD" w:rsidP="009A754C">
      <w:pPr>
        <w:pStyle w:val="ListParagraph"/>
        <w:numPr>
          <w:ilvl w:val="0"/>
          <w:numId w:val="13"/>
        </w:numPr>
        <w:rPr>
          <w:lang w:eastAsia="en-GB"/>
        </w:rPr>
      </w:pPr>
      <w:r>
        <w:rPr>
          <w:lang w:eastAsia="en-GB"/>
        </w:rPr>
        <w:t xml:space="preserve">The CC noted the proposed Highland </w:t>
      </w:r>
      <w:r w:rsidR="00B857B6">
        <w:rPr>
          <w:lang w:eastAsia="en-GB"/>
        </w:rPr>
        <w:t>Boundary Fault Walk</w:t>
      </w:r>
      <w:r>
        <w:rPr>
          <w:lang w:eastAsia="en-GB"/>
        </w:rPr>
        <w:t xml:space="preserve"> on the 11</w:t>
      </w:r>
      <w:r w:rsidRPr="00C028BD">
        <w:rPr>
          <w:vertAlign w:val="superscript"/>
          <w:lang w:eastAsia="en-GB"/>
        </w:rPr>
        <w:t>th</w:t>
      </w:r>
      <w:r>
        <w:rPr>
          <w:lang w:eastAsia="en-GB"/>
        </w:rPr>
        <w:t xml:space="preserve"> June.  </w:t>
      </w:r>
    </w:p>
    <w:p w14:paraId="327F01E8" w14:textId="1CB76F1D" w:rsidR="00C028BD" w:rsidRPr="00C028BD" w:rsidRDefault="00C028BD" w:rsidP="00C028BD">
      <w:pPr>
        <w:pStyle w:val="ListParagraph"/>
        <w:numPr>
          <w:ilvl w:val="0"/>
          <w:numId w:val="13"/>
        </w:numPr>
        <w:rPr>
          <w:rFonts w:eastAsia="Times New Roman"/>
          <w:lang w:eastAsia="zh-CN"/>
        </w:rPr>
      </w:pPr>
      <w:r>
        <w:rPr>
          <w:rFonts w:eastAsia="Times New Roman"/>
        </w:rPr>
        <w:t xml:space="preserve">Update on Invasive Species Management from Kathy Gostick:  </w:t>
      </w:r>
      <w:proofErr w:type="gramStart"/>
      <w:r w:rsidRPr="00C028BD">
        <w:rPr>
          <w:rFonts w:eastAsia="Times New Roman"/>
        </w:rPr>
        <w:t>2</w:t>
      </w:r>
      <w:proofErr w:type="gramEnd"/>
      <w:r w:rsidRPr="00C028BD">
        <w:rPr>
          <w:rFonts w:eastAsia="Times New Roman"/>
        </w:rPr>
        <w:t xml:space="preserve"> people have </w:t>
      </w:r>
      <w:proofErr w:type="gramStart"/>
      <w:r w:rsidRPr="00C028BD">
        <w:rPr>
          <w:rFonts w:eastAsia="Times New Roman"/>
        </w:rPr>
        <w:t>been trained</w:t>
      </w:r>
      <w:proofErr w:type="gramEnd"/>
      <w:r w:rsidRPr="00C028BD">
        <w:rPr>
          <w:rFonts w:eastAsia="Times New Roman"/>
        </w:rPr>
        <w:t xml:space="preserve"> through OC funding and discussions will </w:t>
      </w:r>
      <w:proofErr w:type="gramStart"/>
      <w:r w:rsidRPr="00C028BD">
        <w:rPr>
          <w:rFonts w:eastAsia="Times New Roman"/>
        </w:rPr>
        <w:t>be had</w:t>
      </w:r>
      <w:proofErr w:type="gramEnd"/>
      <w:r w:rsidRPr="00C028BD">
        <w:rPr>
          <w:rFonts w:eastAsia="Times New Roman"/>
        </w:rPr>
        <w:t xml:space="preserve"> via the Green Grp on priority areas for spraying of JKW </w:t>
      </w:r>
      <w:r>
        <w:rPr>
          <w:rFonts w:eastAsia="Times New Roman"/>
        </w:rPr>
        <w:t xml:space="preserve"> [Japanese Knotweed] </w:t>
      </w:r>
      <w:r w:rsidRPr="00C028BD">
        <w:rPr>
          <w:rFonts w:eastAsia="Times New Roman"/>
        </w:rPr>
        <w:t xml:space="preserve">which will occur early Autumn. Any input on areas that we could consider for spraying </w:t>
      </w:r>
      <w:r w:rsidR="00B857B6" w:rsidRPr="00C028BD">
        <w:rPr>
          <w:rFonts w:eastAsia="Times New Roman"/>
        </w:rPr>
        <w:t>is</w:t>
      </w:r>
      <w:r w:rsidRPr="00C028BD">
        <w:rPr>
          <w:rFonts w:eastAsia="Times New Roman"/>
        </w:rPr>
        <w:t xml:space="preserve"> welcome from the CC and the community. The OC footpaths &amp; Green G</w:t>
      </w:r>
      <w:r w:rsidR="00170341">
        <w:rPr>
          <w:rFonts w:eastAsia="Times New Roman"/>
        </w:rPr>
        <w:t xml:space="preserve">roup </w:t>
      </w:r>
      <w:r w:rsidRPr="00C028BD">
        <w:rPr>
          <w:rFonts w:eastAsia="Times New Roman"/>
        </w:rPr>
        <w:t xml:space="preserve">are </w:t>
      </w:r>
      <w:proofErr w:type="gramStart"/>
      <w:r w:rsidRPr="00C028BD">
        <w:rPr>
          <w:rFonts w:eastAsia="Times New Roman"/>
        </w:rPr>
        <w:t>liaising</w:t>
      </w:r>
      <w:proofErr w:type="gramEnd"/>
      <w:r w:rsidRPr="00C028BD">
        <w:rPr>
          <w:rFonts w:eastAsia="Times New Roman"/>
        </w:rPr>
        <w:t xml:space="preserve"> with the farmer to also tackle the large amount of JKW on the Green Isle route which he will be commercially spraying this Autumn.</w:t>
      </w:r>
      <w:r>
        <w:rPr>
          <w:rFonts w:eastAsia="Times New Roman"/>
        </w:rPr>
        <w:t xml:space="preserve">  </w:t>
      </w:r>
      <w:r>
        <w:rPr>
          <w:rFonts w:eastAsia="Times New Roman"/>
          <w:b/>
          <w:bCs/>
        </w:rPr>
        <w:t xml:space="preserve">Note that the lead of the OC Green Group (Anne Strachan) indicated that it was only the OC Footpaths group that was in dialogue with the farmer.  </w:t>
      </w:r>
    </w:p>
    <w:p w14:paraId="037CC320" w14:textId="4503A0D8" w:rsidR="00E97B2E" w:rsidRDefault="00C22189" w:rsidP="00C028BD">
      <w:pPr>
        <w:rPr>
          <w:lang w:eastAsia="en-GB"/>
        </w:rPr>
      </w:pPr>
      <w:r>
        <w:rPr>
          <w:lang w:eastAsia="en-GB"/>
        </w:rPr>
        <w:t xml:space="preserve"> </w:t>
      </w:r>
      <w:r w:rsidR="00E97B2E">
        <w:rPr>
          <w:lang w:eastAsia="en-GB"/>
        </w:rPr>
        <w:t xml:space="preserve">  </w:t>
      </w:r>
    </w:p>
    <w:p w14:paraId="377333EC" w14:textId="4DD01D09" w:rsidR="00F10AF1" w:rsidRDefault="00F10AF1" w:rsidP="003841D9">
      <w:pPr>
        <w:pStyle w:val="RockburnHeadingLevel2"/>
        <w:numPr>
          <w:ilvl w:val="0"/>
          <w:numId w:val="8"/>
        </w:numPr>
      </w:pPr>
      <w:r>
        <w:t xml:space="preserve">Community </w:t>
      </w:r>
      <w:r w:rsidR="004114AC">
        <w:t>and Household Emergency Planning update</w:t>
      </w:r>
    </w:p>
    <w:p w14:paraId="6B7EAE05" w14:textId="427B6233" w:rsidR="00AA4F41" w:rsidRDefault="00E97B2E" w:rsidP="000B6D23">
      <w:pPr>
        <w:pStyle w:val="ListParagraph"/>
        <w:numPr>
          <w:ilvl w:val="0"/>
          <w:numId w:val="27"/>
        </w:numPr>
      </w:pPr>
      <w:r>
        <w:t>No progress</w:t>
      </w:r>
      <w:r w:rsidR="009D52AD">
        <w:t xml:space="preserve"> recently (except around </w:t>
      </w:r>
      <w:r w:rsidR="00B857B6">
        <w:t>sandbags</w:t>
      </w:r>
      <w:r w:rsidR="009D52AD">
        <w:t>)</w:t>
      </w:r>
      <w:r>
        <w:t xml:space="preserve"> but planning for winter 2025/6 to begin.  </w:t>
      </w:r>
    </w:p>
    <w:p w14:paraId="129D0E27" w14:textId="1915D2B0" w:rsidR="00125133" w:rsidRDefault="00C7021E">
      <w:pPr>
        <w:pStyle w:val="RockburnHeadingLevel2"/>
        <w:numPr>
          <w:ilvl w:val="0"/>
          <w:numId w:val="8"/>
        </w:numPr>
      </w:pPr>
      <w:r>
        <w:t>Ferry</w:t>
      </w:r>
      <w:r w:rsidR="00595513">
        <w:t xml:space="preserve"> and Pie</w:t>
      </w:r>
      <w:r w:rsidR="0099666B">
        <w:t>r</w:t>
      </w:r>
      <w:r w:rsidR="00CF3DF9">
        <w:t xml:space="preserve"> (ND)</w:t>
      </w:r>
    </w:p>
    <w:p w14:paraId="6E0CC5D6" w14:textId="77777777" w:rsidR="00C028BD" w:rsidRDefault="00C028BD" w:rsidP="000B6D23">
      <w:pPr>
        <w:pStyle w:val="ListParagraph"/>
        <w:numPr>
          <w:ilvl w:val="0"/>
          <w:numId w:val="28"/>
        </w:numPr>
        <w:rPr>
          <w:lang w:eastAsia="en-GB"/>
        </w:rPr>
      </w:pPr>
      <w:r>
        <w:rPr>
          <w:lang w:eastAsia="en-GB"/>
        </w:rPr>
        <w:t xml:space="preserve">No update on Pier / Ferry.  </w:t>
      </w:r>
    </w:p>
    <w:p w14:paraId="7C51B712" w14:textId="77777777" w:rsidR="00C028BD" w:rsidRDefault="00C028BD" w:rsidP="000B6D23">
      <w:pPr>
        <w:pStyle w:val="ListParagraph"/>
        <w:numPr>
          <w:ilvl w:val="0"/>
          <w:numId w:val="28"/>
        </w:numPr>
        <w:rPr>
          <w:lang w:eastAsia="en-GB"/>
        </w:rPr>
      </w:pPr>
      <w:r>
        <w:rPr>
          <w:lang w:eastAsia="en-GB"/>
        </w:rPr>
        <w:t xml:space="preserve">Issue of risks to service due to breakdown of the Dunoon ferry which is not yet back in service.  The Kilcreggan ferry is ‘relief’ for the Gourock / Dunoon route.  </w:t>
      </w:r>
    </w:p>
    <w:p w14:paraId="7AE19C35" w14:textId="5F7B874F" w:rsidR="00C22189" w:rsidRDefault="00C028BD" w:rsidP="000B6D23">
      <w:pPr>
        <w:pStyle w:val="ListParagraph"/>
        <w:numPr>
          <w:ilvl w:val="0"/>
          <w:numId w:val="28"/>
        </w:numPr>
        <w:rPr>
          <w:lang w:eastAsia="en-GB"/>
        </w:rPr>
      </w:pPr>
      <w:proofErr w:type="gramStart"/>
      <w:r>
        <w:rPr>
          <w:lang w:eastAsia="en-GB"/>
        </w:rPr>
        <w:t>Significant number</w:t>
      </w:r>
      <w:proofErr w:type="gramEnd"/>
      <w:r>
        <w:rPr>
          <w:lang w:eastAsia="en-GB"/>
        </w:rPr>
        <w:t xml:space="preserve"> of service disruption alerts noted.  </w:t>
      </w:r>
    </w:p>
    <w:p w14:paraId="66B21C64" w14:textId="5EB7E52C" w:rsidR="000B6D23" w:rsidRDefault="00C028BD" w:rsidP="000B6D23">
      <w:pPr>
        <w:pStyle w:val="ListParagraph"/>
        <w:numPr>
          <w:ilvl w:val="0"/>
          <w:numId w:val="28"/>
        </w:numPr>
        <w:rPr>
          <w:lang w:eastAsia="en-GB"/>
        </w:rPr>
      </w:pPr>
      <w:r>
        <w:rPr>
          <w:lang w:eastAsia="en-GB"/>
        </w:rPr>
        <w:t xml:space="preserve">Convenor reported on a service users group meeting held in Dunoon / online.  Issues of new boats / designs / timings / berthing </w:t>
      </w:r>
      <w:proofErr w:type="gramStart"/>
      <w:r>
        <w:rPr>
          <w:lang w:eastAsia="en-GB"/>
        </w:rPr>
        <w:t>etc</w:t>
      </w:r>
      <w:proofErr w:type="gramEnd"/>
      <w:r>
        <w:rPr>
          <w:lang w:eastAsia="en-GB"/>
        </w:rPr>
        <w:t xml:space="preserve"> raised.  No decisions made yet.  </w:t>
      </w:r>
      <w:r w:rsidR="0056573A">
        <w:rPr>
          <w:lang w:eastAsia="en-GB"/>
        </w:rPr>
        <w:t xml:space="preserve">  </w:t>
      </w:r>
      <w:r w:rsidR="007A60B9">
        <w:rPr>
          <w:lang w:eastAsia="en-GB"/>
        </w:rPr>
        <w:t xml:space="preserve"> </w:t>
      </w:r>
    </w:p>
    <w:p w14:paraId="06FADCE2" w14:textId="5091BA38" w:rsidR="005337D0" w:rsidRDefault="005337D0">
      <w:pPr>
        <w:pStyle w:val="RockburnHeadingLevel2"/>
        <w:numPr>
          <w:ilvl w:val="0"/>
          <w:numId w:val="8"/>
        </w:numPr>
      </w:pPr>
      <w:r>
        <w:t>Roads / Paths / Lightin</w:t>
      </w:r>
      <w:r w:rsidR="001E5B3B">
        <w:t>g</w:t>
      </w:r>
      <w:r w:rsidR="002D110A">
        <w:t xml:space="preserve"> / Drainage etc </w:t>
      </w:r>
    </w:p>
    <w:p w14:paraId="362EC39D" w14:textId="288D7BB0" w:rsidR="006600E5" w:rsidRDefault="000B3214">
      <w:pPr>
        <w:pStyle w:val="ListParagraph"/>
        <w:numPr>
          <w:ilvl w:val="0"/>
          <w:numId w:val="11"/>
        </w:numPr>
        <w:rPr>
          <w:lang w:eastAsia="en-GB"/>
        </w:rPr>
      </w:pPr>
      <w:r w:rsidRPr="00001741">
        <w:rPr>
          <w:b/>
          <w:bCs/>
          <w:lang w:eastAsia="en-GB"/>
        </w:rPr>
        <w:t>Tigh Dearg</w:t>
      </w:r>
      <w:r>
        <w:rPr>
          <w:lang w:eastAsia="en-GB"/>
        </w:rPr>
        <w:t xml:space="preserve"> –</w:t>
      </w:r>
      <w:r w:rsidR="00C028BD">
        <w:rPr>
          <w:lang w:eastAsia="en-GB"/>
        </w:rPr>
        <w:t xml:space="preserve">:  Work is </w:t>
      </w:r>
      <w:proofErr w:type="gramStart"/>
      <w:r w:rsidR="00C028BD">
        <w:rPr>
          <w:lang w:eastAsia="en-GB"/>
        </w:rPr>
        <w:t>coming to an end</w:t>
      </w:r>
      <w:proofErr w:type="gramEnd"/>
      <w:r w:rsidR="00C028BD">
        <w:rPr>
          <w:lang w:eastAsia="en-GB"/>
        </w:rPr>
        <w:t xml:space="preserve"> and Georope are working through a snagging list.  Issues of traffic signs / lamp posts still ongoing.  Issue of ‘ramp’ at bottom of </w:t>
      </w:r>
      <w:r w:rsidR="00045C85">
        <w:rPr>
          <w:lang w:eastAsia="en-GB"/>
        </w:rPr>
        <w:t xml:space="preserve">Tigh Dearg / Shore Road and need to ‘smooth out’ to make safer.  John Auld has work to do in the fields above Tigh Dearg.  </w:t>
      </w:r>
      <w:r w:rsidR="0056573A">
        <w:rPr>
          <w:lang w:eastAsia="en-GB"/>
        </w:rPr>
        <w:t xml:space="preserve">  </w:t>
      </w:r>
    </w:p>
    <w:p w14:paraId="3CB1C91A" w14:textId="40237840" w:rsidR="006600E5" w:rsidRDefault="006600E5">
      <w:pPr>
        <w:pStyle w:val="ListParagraph"/>
        <w:numPr>
          <w:ilvl w:val="0"/>
          <w:numId w:val="11"/>
        </w:numPr>
        <w:rPr>
          <w:lang w:eastAsia="en-GB"/>
        </w:rPr>
      </w:pPr>
      <w:r w:rsidRPr="00001741">
        <w:rPr>
          <w:b/>
          <w:bCs/>
          <w:lang w:eastAsia="en-GB"/>
        </w:rPr>
        <w:t>School Road</w:t>
      </w:r>
      <w:r w:rsidR="00045C85">
        <w:rPr>
          <w:b/>
          <w:bCs/>
          <w:lang w:eastAsia="en-GB"/>
        </w:rPr>
        <w:t xml:space="preserve">:  </w:t>
      </w:r>
      <w:r w:rsidR="00045C85" w:rsidRPr="00045C85">
        <w:rPr>
          <w:lang w:eastAsia="en-GB"/>
        </w:rPr>
        <w:t>Cllr Corry reported this is now with Hugh O’Neil.</w:t>
      </w:r>
      <w:r w:rsidR="00045C85">
        <w:rPr>
          <w:b/>
          <w:bCs/>
          <w:lang w:eastAsia="en-GB"/>
        </w:rPr>
        <w:t xml:space="preserve">  </w:t>
      </w:r>
    </w:p>
    <w:p w14:paraId="07A5FF05" w14:textId="161F0042" w:rsidR="003E4270" w:rsidRDefault="00E751E7" w:rsidP="00BD5836">
      <w:pPr>
        <w:pStyle w:val="ListParagraph"/>
        <w:numPr>
          <w:ilvl w:val="0"/>
          <w:numId w:val="11"/>
        </w:numPr>
        <w:rPr>
          <w:lang w:eastAsia="en-GB"/>
        </w:rPr>
      </w:pPr>
      <w:r w:rsidRPr="0056573A">
        <w:rPr>
          <w:b/>
          <w:bCs/>
          <w:lang w:eastAsia="en-GB"/>
        </w:rPr>
        <w:t>Craigrownie</w:t>
      </w:r>
      <w:r w:rsidR="00045C85">
        <w:rPr>
          <w:b/>
          <w:bCs/>
          <w:lang w:eastAsia="en-GB"/>
        </w:rPr>
        <w:t xml:space="preserve"> Gardens</w:t>
      </w:r>
      <w:r w:rsidRPr="0056573A">
        <w:rPr>
          <w:b/>
          <w:bCs/>
          <w:lang w:eastAsia="en-GB"/>
        </w:rPr>
        <w:t xml:space="preserve"> parking issues</w:t>
      </w:r>
      <w:r w:rsidR="00045C85">
        <w:rPr>
          <w:b/>
          <w:bCs/>
          <w:lang w:eastAsia="en-GB"/>
        </w:rPr>
        <w:t xml:space="preserve">:  </w:t>
      </w:r>
      <w:r w:rsidR="00045C85">
        <w:rPr>
          <w:lang w:eastAsia="en-GB"/>
        </w:rPr>
        <w:t xml:space="preserve">Two members of Craigrownie Gardens presented the issues raised with parking and A&amp;B Council changes to ‘parking on pavements’ and ability of wardens to find people for so doing.  A petition from the residents </w:t>
      </w:r>
      <w:proofErr w:type="gramStart"/>
      <w:r w:rsidR="00045C85">
        <w:rPr>
          <w:lang w:eastAsia="en-GB"/>
        </w:rPr>
        <w:t>was presented</w:t>
      </w:r>
      <w:proofErr w:type="gramEnd"/>
      <w:r w:rsidR="00045C85">
        <w:rPr>
          <w:lang w:eastAsia="en-GB"/>
        </w:rPr>
        <w:t xml:space="preserve"> to the Community Council for consideration and support.  The Community Council will forward to the appropriate section of A&amp;B Council as well as elected Councilors.  A related critical issue is the lack of suitable disabled parking bays in the area.  This is urgent and despite applying for inputs there has been no response.  At present </w:t>
      </w:r>
      <w:proofErr w:type="gramStart"/>
      <w:r w:rsidR="00045C85">
        <w:rPr>
          <w:lang w:eastAsia="en-GB"/>
        </w:rPr>
        <w:t>local residents</w:t>
      </w:r>
      <w:proofErr w:type="gramEnd"/>
      <w:r w:rsidR="00045C85">
        <w:rPr>
          <w:lang w:eastAsia="en-GB"/>
        </w:rPr>
        <w:t xml:space="preserve"> have their own approach to this issue.  Cllr Corry indicated that the CC should raise this issue with Hugh O’Neill in A&amp;B Council (Secretary) and two members of the CC (Derek Fowlis / Ellen McVey) will </w:t>
      </w:r>
      <w:r w:rsidR="003E4270">
        <w:rPr>
          <w:lang w:eastAsia="en-GB"/>
        </w:rPr>
        <w:t xml:space="preserve">communicate with the residents.  Cllr Corry indicated that this issue has </w:t>
      </w:r>
      <w:proofErr w:type="gramStart"/>
      <w:r w:rsidR="003E4270">
        <w:rPr>
          <w:lang w:eastAsia="en-GB"/>
        </w:rPr>
        <w:t>been raised</w:t>
      </w:r>
      <w:proofErr w:type="gramEnd"/>
      <w:r w:rsidR="003E4270">
        <w:rPr>
          <w:lang w:eastAsia="en-GB"/>
        </w:rPr>
        <w:t xml:space="preserve"> in other village locations and A&amp;B Council have asked for traffic wardens to ‘be sensible’.  There are related issues of number / size of vehicles / size of garages and ‘drop-down’ pavements for vehicle / wheelchair access.  </w:t>
      </w:r>
    </w:p>
    <w:p w14:paraId="30EEFBF3" w14:textId="5831091F" w:rsidR="00D1577B" w:rsidRDefault="003E4270" w:rsidP="003E4270">
      <w:pPr>
        <w:pStyle w:val="ListParagraph"/>
        <w:rPr>
          <w:b/>
          <w:bCs/>
          <w:lang w:eastAsia="en-GB"/>
        </w:rPr>
      </w:pPr>
      <w:r>
        <w:rPr>
          <w:b/>
          <w:bCs/>
          <w:lang w:eastAsia="en-GB"/>
        </w:rPr>
        <w:lastRenderedPageBreak/>
        <w:t xml:space="preserve">Meikle Aiden:  </w:t>
      </w:r>
      <w:r>
        <w:rPr>
          <w:lang w:eastAsia="en-GB"/>
        </w:rPr>
        <w:t xml:space="preserve">The issue </w:t>
      </w:r>
      <w:proofErr w:type="gramStart"/>
      <w:r>
        <w:rPr>
          <w:lang w:eastAsia="en-GB"/>
        </w:rPr>
        <w:t>was also raised</w:t>
      </w:r>
      <w:proofErr w:type="gramEnd"/>
      <w:r>
        <w:rPr>
          <w:lang w:eastAsia="en-GB"/>
        </w:rPr>
        <w:t xml:space="preserve"> by a CC member / resident of Meikle Aiden concerning ticketing by a warden with</w:t>
      </w:r>
      <w:r w:rsidR="00731402">
        <w:rPr>
          <w:lang w:eastAsia="en-GB"/>
        </w:rPr>
        <w:t>out any</w:t>
      </w:r>
      <w:r>
        <w:rPr>
          <w:lang w:eastAsia="en-GB"/>
        </w:rPr>
        <w:t xml:space="preserve"> warning.  The issue of whether Meikle Aiden is an adopted / private road was </w:t>
      </w:r>
      <w:r w:rsidR="00545ADB">
        <w:rPr>
          <w:lang w:eastAsia="en-GB"/>
        </w:rPr>
        <w:t>unclear,</w:t>
      </w:r>
      <w:r>
        <w:rPr>
          <w:lang w:eastAsia="en-GB"/>
        </w:rPr>
        <w:t xml:space="preserve"> and </w:t>
      </w:r>
      <w:r w:rsidR="00B857B6">
        <w:rPr>
          <w:lang w:eastAsia="en-GB"/>
        </w:rPr>
        <w:t>the current</w:t>
      </w:r>
      <w:r>
        <w:rPr>
          <w:lang w:eastAsia="en-GB"/>
        </w:rPr>
        <w:t xml:space="preserve"> convention is that pedestrians normally walk in the road as residents park on the pavement.  </w:t>
      </w:r>
    </w:p>
    <w:p w14:paraId="3068508D" w14:textId="77777777" w:rsidR="000268FA" w:rsidRDefault="006600E5" w:rsidP="00751758">
      <w:pPr>
        <w:pStyle w:val="ListParagraph"/>
        <w:numPr>
          <w:ilvl w:val="0"/>
          <w:numId w:val="11"/>
        </w:numPr>
        <w:rPr>
          <w:lang w:eastAsia="en-GB"/>
        </w:rPr>
      </w:pPr>
      <w:r w:rsidRPr="006600E5">
        <w:rPr>
          <w:b/>
          <w:bCs/>
          <w:lang w:eastAsia="en-GB"/>
        </w:rPr>
        <w:t>Drainage:</w:t>
      </w:r>
      <w:r>
        <w:rPr>
          <w:lang w:eastAsia="en-GB"/>
        </w:rPr>
        <w:t xml:space="preserve"> Gulleys, ditches and regular maintenance to minimize</w:t>
      </w:r>
      <w:r w:rsidR="000B6D23">
        <w:rPr>
          <w:lang w:eastAsia="en-GB"/>
        </w:rPr>
        <w:t xml:space="preserve"> including plan (not yet made available to the CC)</w:t>
      </w:r>
      <w:r>
        <w:rPr>
          <w:lang w:eastAsia="en-GB"/>
        </w:rPr>
        <w:t xml:space="preserve"> </w:t>
      </w:r>
      <w:r w:rsidR="000268FA">
        <w:rPr>
          <w:lang w:eastAsia="en-GB"/>
        </w:rPr>
        <w:t xml:space="preserve">– </w:t>
      </w:r>
    </w:p>
    <w:p w14:paraId="1606329B" w14:textId="7EC4A143" w:rsidR="000B6D23" w:rsidRDefault="000268FA" w:rsidP="000268FA">
      <w:pPr>
        <w:pStyle w:val="ListParagraph"/>
        <w:numPr>
          <w:ilvl w:val="1"/>
          <w:numId w:val="11"/>
        </w:numPr>
        <w:rPr>
          <w:lang w:eastAsia="en-GB"/>
        </w:rPr>
      </w:pPr>
      <w:r>
        <w:rPr>
          <w:b/>
          <w:bCs/>
          <w:lang w:eastAsia="en-GB"/>
        </w:rPr>
        <w:t>Leaking Sewage</w:t>
      </w:r>
      <w:r w:rsidR="003E4270">
        <w:rPr>
          <w:b/>
          <w:bCs/>
          <w:lang w:eastAsia="en-GB"/>
        </w:rPr>
        <w:t xml:space="preserve"> near old tennis courts reported through A&amp;B Council Report it site.  </w:t>
      </w:r>
      <w:r w:rsidR="003E4270" w:rsidRPr="003E4270">
        <w:rPr>
          <w:lang w:eastAsia="en-GB"/>
        </w:rPr>
        <w:t xml:space="preserve">Response has been to refer to ‘Property’ team.  </w:t>
      </w:r>
      <w:r w:rsidR="00545ADB" w:rsidRPr="003E4270">
        <w:rPr>
          <w:lang w:eastAsia="en-GB"/>
        </w:rPr>
        <w:t>A post</w:t>
      </w:r>
      <w:r w:rsidR="003E4270" w:rsidRPr="003E4270">
        <w:rPr>
          <w:lang w:eastAsia="en-GB"/>
        </w:rPr>
        <w:t xml:space="preserve"> meeting note suggests they are to examine the problem.  But there </w:t>
      </w:r>
      <w:r w:rsidR="00545ADB" w:rsidRPr="003E4270">
        <w:rPr>
          <w:lang w:eastAsia="en-GB"/>
        </w:rPr>
        <w:t>are</w:t>
      </w:r>
      <w:r w:rsidR="003E4270" w:rsidRPr="003E4270">
        <w:rPr>
          <w:lang w:eastAsia="en-GB"/>
        </w:rPr>
        <w:t xml:space="preserve"> no contact details for the relevant department and the software used by the Road Department (</w:t>
      </w:r>
      <w:proofErr w:type="gramStart"/>
      <w:r w:rsidR="003E4270" w:rsidRPr="003E4270">
        <w:rPr>
          <w:lang w:eastAsia="en-GB"/>
        </w:rPr>
        <w:t>generally positive</w:t>
      </w:r>
      <w:proofErr w:type="gramEnd"/>
      <w:r w:rsidR="003E4270" w:rsidRPr="003E4270">
        <w:rPr>
          <w:lang w:eastAsia="en-GB"/>
        </w:rPr>
        <w:t>) does not enable them to put ‘notes’ into the response!</w:t>
      </w:r>
      <w:r w:rsidR="003E4270">
        <w:rPr>
          <w:b/>
          <w:bCs/>
          <w:lang w:eastAsia="en-GB"/>
        </w:rPr>
        <w:t xml:space="preserve">  </w:t>
      </w:r>
      <w:r w:rsidR="0056573A">
        <w:rPr>
          <w:lang w:eastAsia="en-GB"/>
        </w:rPr>
        <w:t xml:space="preserve">  </w:t>
      </w:r>
    </w:p>
    <w:p w14:paraId="6DFA88F9" w14:textId="2ADAC5DD" w:rsidR="0056573A" w:rsidRDefault="003E4270" w:rsidP="000268FA">
      <w:pPr>
        <w:pStyle w:val="ListParagraph"/>
        <w:numPr>
          <w:ilvl w:val="1"/>
          <w:numId w:val="11"/>
        </w:numPr>
        <w:rPr>
          <w:lang w:eastAsia="en-GB"/>
        </w:rPr>
      </w:pPr>
      <w:r>
        <w:rPr>
          <w:b/>
          <w:bCs/>
          <w:lang w:eastAsia="en-GB"/>
        </w:rPr>
        <w:t>Sewage on the beach</w:t>
      </w:r>
      <w:r w:rsidRPr="003E4270">
        <w:rPr>
          <w:lang w:eastAsia="en-GB"/>
        </w:rPr>
        <w:t xml:space="preserve"> should </w:t>
      </w:r>
      <w:proofErr w:type="gramStart"/>
      <w:r w:rsidRPr="003E4270">
        <w:rPr>
          <w:lang w:eastAsia="en-GB"/>
        </w:rPr>
        <w:t>be reported</w:t>
      </w:r>
      <w:proofErr w:type="gramEnd"/>
      <w:r w:rsidRPr="003E4270">
        <w:rPr>
          <w:lang w:eastAsia="en-GB"/>
        </w:rPr>
        <w:t xml:space="preserve"> to SEPA as most is from private outfalls rather than Scottish Water.  </w:t>
      </w:r>
      <w:r w:rsidR="0056573A">
        <w:rPr>
          <w:b/>
          <w:bCs/>
          <w:lang w:eastAsia="en-GB"/>
        </w:rPr>
        <w:t xml:space="preserve">.  </w:t>
      </w:r>
    </w:p>
    <w:p w14:paraId="55C9BDCE" w14:textId="68D37AF5" w:rsidR="000B6D23" w:rsidRDefault="000B6D23" w:rsidP="000B6D23">
      <w:pPr>
        <w:pStyle w:val="ListParagraph"/>
        <w:numPr>
          <w:ilvl w:val="0"/>
          <w:numId w:val="11"/>
        </w:numPr>
        <w:rPr>
          <w:lang w:eastAsia="en-GB"/>
        </w:rPr>
      </w:pPr>
      <w:r>
        <w:rPr>
          <w:b/>
          <w:bCs/>
          <w:lang w:eastAsia="en-GB"/>
        </w:rPr>
        <w:t>Overhanging trees / mossy pavements.</w:t>
      </w:r>
      <w:r>
        <w:rPr>
          <w:lang w:eastAsia="en-GB"/>
        </w:rPr>
        <w:t xml:space="preserve">  </w:t>
      </w:r>
      <w:r w:rsidR="00305F8F">
        <w:rPr>
          <w:lang w:eastAsia="en-GB"/>
        </w:rPr>
        <w:t xml:space="preserve"> </w:t>
      </w:r>
      <w:r w:rsidR="003E4270">
        <w:rPr>
          <w:lang w:eastAsia="en-GB"/>
        </w:rPr>
        <w:t xml:space="preserve">To </w:t>
      </w:r>
      <w:proofErr w:type="gramStart"/>
      <w:r w:rsidR="003E4270">
        <w:rPr>
          <w:lang w:eastAsia="en-GB"/>
        </w:rPr>
        <w:t>be included</w:t>
      </w:r>
      <w:proofErr w:type="gramEnd"/>
      <w:r w:rsidR="003E4270">
        <w:rPr>
          <w:lang w:eastAsia="en-GB"/>
        </w:rPr>
        <w:t xml:space="preserve"> in the updated ‘works list’ as A&amp;B Council can inform owners of their obligations and if work not undertaken can</w:t>
      </w:r>
      <w:r w:rsidR="00AE3E8E">
        <w:rPr>
          <w:lang w:eastAsia="en-GB"/>
        </w:rPr>
        <w:t xml:space="preserve"> then </w:t>
      </w:r>
      <w:proofErr w:type="gramStart"/>
      <w:r w:rsidR="00AE3E8E">
        <w:rPr>
          <w:lang w:eastAsia="en-GB"/>
        </w:rPr>
        <w:t>be contracted</w:t>
      </w:r>
      <w:proofErr w:type="gramEnd"/>
      <w:r w:rsidR="00AE3E8E">
        <w:rPr>
          <w:lang w:eastAsia="en-GB"/>
        </w:rPr>
        <w:t xml:space="preserve"> out and billed to the property owner.  Additional areas to </w:t>
      </w:r>
      <w:proofErr w:type="gramStart"/>
      <w:r w:rsidR="00AE3E8E">
        <w:rPr>
          <w:lang w:eastAsia="en-GB"/>
        </w:rPr>
        <w:t>be added</w:t>
      </w:r>
      <w:proofErr w:type="gramEnd"/>
      <w:r w:rsidR="00AE3E8E">
        <w:rPr>
          <w:lang w:eastAsia="en-GB"/>
        </w:rPr>
        <w:t xml:space="preserve"> are Temperance Brae and Donaldsons Brae.  </w:t>
      </w:r>
      <w:r w:rsidR="0056573A">
        <w:rPr>
          <w:lang w:eastAsia="en-GB"/>
        </w:rPr>
        <w:t xml:space="preserve">  </w:t>
      </w:r>
    </w:p>
    <w:p w14:paraId="4F6467F5" w14:textId="765C3C5B" w:rsidR="00305F8F" w:rsidRDefault="003F3874" w:rsidP="00AA4F41">
      <w:pPr>
        <w:pStyle w:val="ListParagraph"/>
        <w:numPr>
          <w:ilvl w:val="0"/>
          <w:numId w:val="11"/>
        </w:numPr>
        <w:rPr>
          <w:lang w:eastAsia="en-GB"/>
        </w:rPr>
      </w:pPr>
      <w:r w:rsidRPr="00001741">
        <w:rPr>
          <w:b/>
          <w:bCs/>
          <w:lang w:eastAsia="en-GB"/>
        </w:rPr>
        <w:t>Kilcreggan Bus Shelter</w:t>
      </w:r>
      <w:r w:rsidR="00AE3E8E">
        <w:rPr>
          <w:b/>
          <w:bCs/>
          <w:lang w:eastAsia="en-GB"/>
        </w:rPr>
        <w:t xml:space="preserve">:  </w:t>
      </w:r>
      <w:r w:rsidR="00AE3E8E">
        <w:rPr>
          <w:lang w:eastAsia="en-GB"/>
        </w:rPr>
        <w:t xml:space="preserve">Sheena Lamont to send through </w:t>
      </w:r>
      <w:r w:rsidR="00170341">
        <w:rPr>
          <w:lang w:eastAsia="en-GB"/>
        </w:rPr>
        <w:t>again</w:t>
      </w:r>
      <w:r w:rsidR="00AE3E8E">
        <w:rPr>
          <w:lang w:eastAsia="en-GB"/>
        </w:rPr>
        <w:t xml:space="preserve"> the details to Cllr Corry from the accident that were previously shared.  From A&amp;B Council arcgis.com website the shelter if a Land &amp; Property Asset Point 000125085952/Site UPRN PT11114430001 Kilcreggan Shelter At Pier.  Secretary will forward details to Hugh O’Neill  </w:t>
      </w:r>
    </w:p>
    <w:p w14:paraId="0C5871B9" w14:textId="6E1E21CE" w:rsidR="0056573A" w:rsidRDefault="009A754C" w:rsidP="00AE3E8E">
      <w:pPr>
        <w:pStyle w:val="ListParagraph"/>
        <w:numPr>
          <w:ilvl w:val="0"/>
          <w:numId w:val="11"/>
        </w:numPr>
      </w:pPr>
      <w:r w:rsidRPr="009A754C">
        <w:rPr>
          <w:b/>
          <w:bCs/>
        </w:rPr>
        <w:t>‘Works’ List:</w:t>
      </w:r>
      <w:r>
        <w:t xml:space="preserve">   </w:t>
      </w:r>
      <w:r w:rsidR="00AE3E8E">
        <w:t xml:space="preserve">To </w:t>
      </w:r>
      <w:proofErr w:type="gramStart"/>
      <w:r w:rsidR="00AE3E8E">
        <w:t>be regularly updated</w:t>
      </w:r>
      <w:proofErr w:type="gramEnd"/>
      <w:r w:rsidR="00AE3E8E">
        <w:t xml:space="preserve"> with concerns and forwarded to A&amp;B Council (Hugh O’Neill) and copy to CC members for information.  Derek Fowlis updated meeting with Tom Murphy (Amenities) in recent village.  </w:t>
      </w:r>
      <w:proofErr w:type="gramStart"/>
      <w:r w:rsidR="00AE3E8E">
        <w:t>Very helpful</w:t>
      </w:r>
      <w:proofErr w:type="gramEnd"/>
      <w:r w:rsidR="00AE3E8E">
        <w:t xml:space="preserve"> and has led to grass </w:t>
      </w:r>
      <w:r w:rsidR="00170341">
        <w:t>already</w:t>
      </w:r>
      <w:r w:rsidR="00AE3E8E">
        <w:t xml:space="preserve"> </w:t>
      </w:r>
      <w:proofErr w:type="gramStart"/>
      <w:r w:rsidR="00AE3E8E">
        <w:t>being cut</w:t>
      </w:r>
      <w:proofErr w:type="gramEnd"/>
      <w:r w:rsidR="00AE3E8E">
        <w:t xml:space="preserve"> twice!  Having a clear ‘works list’ and regular meetings with officers aid planning of work on a rolling basis for key maintenance and other issues.  Likely follow up meeting in August.  </w:t>
      </w:r>
    </w:p>
    <w:p w14:paraId="54BB1D05" w14:textId="77777777" w:rsidR="00D6051C" w:rsidRDefault="009A754C" w:rsidP="003C455A">
      <w:pPr>
        <w:pStyle w:val="ListParagraph"/>
        <w:numPr>
          <w:ilvl w:val="0"/>
          <w:numId w:val="11"/>
        </w:numPr>
        <w:rPr>
          <w:lang w:eastAsia="en-GB"/>
        </w:rPr>
      </w:pPr>
      <w:r>
        <w:rPr>
          <w:b/>
          <w:bCs/>
        </w:rPr>
        <w:t>Street Furniture (Benches, Notice Boards, Phone boxes</w:t>
      </w:r>
      <w:r w:rsidR="00D6051C">
        <w:rPr>
          <w:b/>
          <w:bCs/>
        </w:rPr>
        <w:t xml:space="preserve"> </w:t>
      </w:r>
      <w:proofErr w:type="gramStart"/>
      <w:r w:rsidR="00D6051C">
        <w:rPr>
          <w:b/>
          <w:bCs/>
        </w:rPr>
        <w:t>etc</w:t>
      </w:r>
      <w:proofErr w:type="gramEnd"/>
      <w:r>
        <w:rPr>
          <w:b/>
          <w:bCs/>
        </w:rPr>
        <w:t>)</w:t>
      </w:r>
      <w:r w:rsidR="003C455A">
        <w:t xml:space="preserve">. </w:t>
      </w:r>
    </w:p>
    <w:p w14:paraId="47AAA85C" w14:textId="77777777" w:rsidR="00D6051C" w:rsidRDefault="003C455A" w:rsidP="00D6051C">
      <w:pPr>
        <w:pStyle w:val="ListParagraph"/>
        <w:numPr>
          <w:ilvl w:val="1"/>
          <w:numId w:val="11"/>
        </w:numPr>
        <w:rPr>
          <w:lang w:eastAsia="en-GB"/>
        </w:rPr>
      </w:pPr>
      <w:r>
        <w:t xml:space="preserve"> </w:t>
      </w:r>
      <w:r w:rsidR="00E97B2E" w:rsidRPr="00FF031E">
        <w:rPr>
          <w:b/>
          <w:bCs/>
        </w:rPr>
        <w:t>Presentation by Richard Reeve concerning historical water fountain / lamp post</w:t>
      </w:r>
      <w:r w:rsidR="00E97B2E">
        <w:t xml:space="preserve">. </w:t>
      </w:r>
    </w:p>
    <w:p w14:paraId="3C9D9901" w14:textId="77777777" w:rsidR="00C8523E" w:rsidRDefault="00FF031E" w:rsidP="00C8523E">
      <w:pPr>
        <w:pStyle w:val="ListParagraph"/>
        <w:ind w:left="1440"/>
      </w:pPr>
      <w:r>
        <w:t>Paper circulated to CC members</w:t>
      </w:r>
      <w:r w:rsidR="00C8523E">
        <w:t xml:space="preserve"> prior to the meeting.  </w:t>
      </w:r>
    </w:p>
    <w:p w14:paraId="6E4D00C2" w14:textId="78EBC359" w:rsidR="00FF031E" w:rsidRDefault="00C8523E" w:rsidP="00C8523E">
      <w:pPr>
        <w:pStyle w:val="ListParagraph"/>
        <w:ind w:left="1440"/>
        <w:rPr>
          <w:b/>
          <w:bCs/>
        </w:rPr>
      </w:pPr>
      <w:r w:rsidRPr="00C8523E">
        <w:rPr>
          <w:b/>
          <w:bCs/>
        </w:rPr>
        <w:t xml:space="preserve">The water fountain </w:t>
      </w:r>
      <w:r>
        <w:t xml:space="preserve">has been in the care of </w:t>
      </w:r>
      <w:r w:rsidRPr="00584B8F">
        <w:t>Tony Bel</w:t>
      </w:r>
      <w:r w:rsidR="00584B8F" w:rsidRPr="00584B8F">
        <w:t>l</w:t>
      </w:r>
      <w:r w:rsidR="00584B8F">
        <w:t xml:space="preserve"> </w:t>
      </w:r>
      <w:r>
        <w:t xml:space="preserve">since the mid 2000s when he rescued it from damage during the sewage works along Shore Road.  The CC thanked him for his 20 years of care for the fountain but </w:t>
      </w:r>
      <w:r>
        <w:rPr>
          <w:b/>
          <w:bCs/>
        </w:rPr>
        <w:t xml:space="preserve">agreed with the proposal from Richard Reeve that this important piece of local heritage should be re-purposed as a modern water fountain at a suitable location.  </w:t>
      </w:r>
    </w:p>
    <w:p w14:paraId="71E50713" w14:textId="28451D2C" w:rsidR="00C8523E" w:rsidRDefault="00C8523E" w:rsidP="00C8523E">
      <w:pPr>
        <w:pStyle w:val="ListParagraph"/>
        <w:ind w:left="1440"/>
        <w:rPr>
          <w:b/>
          <w:bCs/>
        </w:rPr>
      </w:pPr>
      <w:r>
        <w:rPr>
          <w:b/>
          <w:bCs/>
        </w:rPr>
        <w:t>Lam</w:t>
      </w:r>
      <w:r w:rsidR="009D52AD">
        <w:rPr>
          <w:b/>
          <w:bCs/>
        </w:rPr>
        <w:t>p</w:t>
      </w:r>
      <w:r>
        <w:rPr>
          <w:b/>
          <w:bCs/>
        </w:rPr>
        <w:t xml:space="preserve">post from top of Tigh Dearg:  </w:t>
      </w:r>
      <w:r>
        <w:t xml:space="preserve">At present it is not sure if the lamp post will </w:t>
      </w:r>
      <w:proofErr w:type="gramStart"/>
      <w:r>
        <w:t>be replaced</w:t>
      </w:r>
      <w:proofErr w:type="gramEnd"/>
      <w:r>
        <w:t xml:space="preserve"> at its original site – there is 1 year post completion of the work on Tigh Dearg for a decision to </w:t>
      </w:r>
      <w:proofErr w:type="gramStart"/>
      <w:r>
        <w:t>be made</w:t>
      </w:r>
      <w:proofErr w:type="gramEnd"/>
      <w:r>
        <w:t xml:space="preserve">.  </w:t>
      </w:r>
      <w:r>
        <w:rPr>
          <w:b/>
          <w:bCs/>
        </w:rPr>
        <w:t xml:space="preserve">The CC agreed that this is an important part of the local heritage and a suitable site for installation should </w:t>
      </w:r>
      <w:proofErr w:type="gramStart"/>
      <w:r>
        <w:rPr>
          <w:b/>
          <w:bCs/>
        </w:rPr>
        <w:t>be found</w:t>
      </w:r>
      <w:proofErr w:type="gramEnd"/>
      <w:r>
        <w:rPr>
          <w:b/>
          <w:bCs/>
        </w:rPr>
        <w:t xml:space="preserve">.  </w:t>
      </w:r>
    </w:p>
    <w:p w14:paraId="0F9B77DB" w14:textId="32F0F88D" w:rsidR="00C8523E" w:rsidRDefault="00C8523E" w:rsidP="00C8523E">
      <w:pPr>
        <w:pStyle w:val="ListParagraph"/>
        <w:ind w:left="1440"/>
        <w:rPr>
          <w:b/>
          <w:bCs/>
        </w:rPr>
      </w:pPr>
      <w:r>
        <w:rPr>
          <w:b/>
          <w:bCs/>
        </w:rPr>
        <w:t xml:space="preserve">The two items could </w:t>
      </w:r>
      <w:proofErr w:type="gramStart"/>
      <w:r>
        <w:rPr>
          <w:b/>
          <w:bCs/>
        </w:rPr>
        <w:t>be considered</w:t>
      </w:r>
      <w:proofErr w:type="gramEnd"/>
      <w:r>
        <w:rPr>
          <w:b/>
          <w:bCs/>
        </w:rPr>
        <w:t xml:space="preserve"> as part of wider work with the RPW-CDT including the possible ‘take-over’ of red phone boxes and management of relevant street furniture.  </w:t>
      </w:r>
    </w:p>
    <w:p w14:paraId="059D0AC1" w14:textId="302F3240" w:rsidR="002F28B2" w:rsidRDefault="00C8523E" w:rsidP="00DD3AA2">
      <w:pPr>
        <w:pStyle w:val="ListParagraph"/>
        <w:ind w:left="1440"/>
      </w:pPr>
      <w:r>
        <w:rPr>
          <w:b/>
          <w:bCs/>
        </w:rPr>
        <w:t>CC agreed to support the project and examine, with others, suitable sources of funding (</w:t>
      </w:r>
      <w:proofErr w:type="gramStart"/>
      <w:r>
        <w:rPr>
          <w:b/>
          <w:bCs/>
        </w:rPr>
        <w:t>e.g.</w:t>
      </w:r>
      <w:proofErr w:type="gramEnd"/>
      <w:r>
        <w:rPr>
          <w:b/>
          <w:bCs/>
        </w:rPr>
        <w:t xml:space="preserve"> through A&amp;B C Aspire website) and a resolution to consideration of issues such as </w:t>
      </w:r>
      <w:r>
        <w:t xml:space="preserve">health &amp; safety, access, location, ownership and footfall </w:t>
      </w:r>
      <w:proofErr w:type="gramStart"/>
      <w:r>
        <w:t>etc.</w:t>
      </w:r>
      <w:proofErr w:type="gramEnd"/>
      <w:r>
        <w:t xml:space="preserve">  </w:t>
      </w:r>
    </w:p>
    <w:p w14:paraId="50FCE942" w14:textId="6DDDC44A" w:rsidR="003C455A" w:rsidRDefault="00C8523E" w:rsidP="00D6051C">
      <w:pPr>
        <w:pStyle w:val="ListParagraph"/>
        <w:numPr>
          <w:ilvl w:val="1"/>
          <w:numId w:val="11"/>
        </w:numPr>
        <w:rPr>
          <w:lang w:eastAsia="en-GB"/>
        </w:rPr>
      </w:pPr>
      <w:r>
        <w:rPr>
          <w:b/>
          <w:bCs/>
        </w:rPr>
        <w:t xml:space="preserve">Red Phone Boxes:  </w:t>
      </w:r>
      <w:r w:rsidR="00E97B2E">
        <w:t>Secretary</w:t>
      </w:r>
      <w:r>
        <w:t xml:space="preserve"> contacted by</w:t>
      </w:r>
      <w:r w:rsidR="00E97B2E">
        <w:t xml:space="preserve"> A&amp;B Council planning</w:t>
      </w:r>
      <w:r>
        <w:t xml:space="preserve"> to discuss the </w:t>
      </w:r>
      <w:proofErr w:type="gramStart"/>
      <w:r>
        <w:t>3</w:t>
      </w:r>
      <w:proofErr w:type="gramEnd"/>
      <w:r>
        <w:t xml:space="preserve"> phone boxes in the area.  BT applied to </w:t>
      </w:r>
      <w:proofErr w:type="gramStart"/>
      <w:r>
        <w:t>close down</w:t>
      </w:r>
      <w:proofErr w:type="gramEnd"/>
      <w:r>
        <w:t xml:space="preserve"> one near Cove Shop and Fairfield.  Cannot </w:t>
      </w:r>
      <w:proofErr w:type="gramStart"/>
      <w:r>
        <w:t>be removed</w:t>
      </w:r>
      <w:proofErr w:type="gramEnd"/>
      <w:r>
        <w:t xml:space="preserve"> as in Conservation Area.  Phone box in Kilcreggan also discussed as could be a suitable site to retain one working box (coin / card?) for emergencies.  RPW-CDT have applied to BT to ‘take over’ these phone boxes.  </w:t>
      </w:r>
      <w:r>
        <w:rPr>
          <w:b/>
          <w:bCs/>
        </w:rPr>
        <w:t xml:space="preserve">CC agreed to support this work and, at this stage, </w:t>
      </w:r>
      <w:r w:rsidR="00DD3AA2">
        <w:rPr>
          <w:b/>
          <w:bCs/>
        </w:rPr>
        <w:t xml:space="preserve">leave with the RPW-CDT to pursue.  </w:t>
      </w:r>
    </w:p>
    <w:p w14:paraId="78C2895C" w14:textId="7A2F9F07" w:rsidR="00751758" w:rsidRDefault="00DD3AA2" w:rsidP="00D6051C">
      <w:pPr>
        <w:pStyle w:val="ListParagraph"/>
        <w:numPr>
          <w:ilvl w:val="1"/>
          <w:numId w:val="11"/>
        </w:numPr>
        <w:rPr>
          <w:lang w:eastAsia="en-GB"/>
        </w:rPr>
      </w:pPr>
      <w:r>
        <w:rPr>
          <w:b/>
          <w:bCs/>
        </w:rPr>
        <w:lastRenderedPageBreak/>
        <w:t xml:space="preserve">Noticeboards (Nick Davies).  </w:t>
      </w:r>
      <w:r>
        <w:t xml:space="preserve">Replacement noticeboards for Cove and Kilcreggan on order and paid for.  Awaiting delivery.  Will then require a working party to install these in both villages.  </w:t>
      </w:r>
      <w:r w:rsidR="00DD17C2">
        <w:t xml:space="preserve">  </w:t>
      </w:r>
    </w:p>
    <w:p w14:paraId="67DB8C01" w14:textId="32191D1A" w:rsidR="008A5A12" w:rsidRDefault="00654F18" w:rsidP="00731402">
      <w:pPr>
        <w:pStyle w:val="ListParagraph"/>
        <w:numPr>
          <w:ilvl w:val="1"/>
          <w:numId w:val="11"/>
        </w:numPr>
        <w:rPr>
          <w:lang w:eastAsia="en-GB"/>
        </w:rPr>
      </w:pPr>
      <w:r>
        <w:rPr>
          <w:b/>
          <w:bCs/>
        </w:rPr>
        <w:t xml:space="preserve">Sheena Lamont reported on the application for a disabled bench for Cove from A&amp;B Supporting Communities Fund.  </w:t>
      </w:r>
      <w:r>
        <w:t xml:space="preserve">In discussion with the team a capital proposal for </w:t>
      </w:r>
      <w:r w:rsidR="00731402">
        <w:t>£490</w:t>
      </w:r>
      <w:r>
        <w:t xml:space="preserve"> </w:t>
      </w:r>
      <w:proofErr w:type="gramStart"/>
      <w:r>
        <w:t>was submitted</w:t>
      </w:r>
      <w:proofErr w:type="gramEnd"/>
      <w:r>
        <w:t xml:space="preserve">.  Now awaiting an interview by the assessment team.  Likely to </w:t>
      </w:r>
      <w:proofErr w:type="gramStart"/>
      <w:r>
        <w:t>be placed</w:t>
      </w:r>
      <w:proofErr w:type="gramEnd"/>
      <w:r>
        <w:t xml:space="preserve"> adjacent to the bus shelter in Cove Village.  </w:t>
      </w:r>
      <w:r w:rsidR="00731402">
        <w:t xml:space="preserve">Awaiting </w:t>
      </w:r>
      <w:r w:rsidR="00545ADB">
        <w:t>a reply</w:t>
      </w:r>
      <w:r w:rsidR="00731402">
        <w:t xml:space="preserve"> from C&amp;K Trust regarding the location of the bench on their land.  </w:t>
      </w:r>
    </w:p>
    <w:p w14:paraId="54D39B9F" w14:textId="0EA6018A" w:rsidR="009453D1" w:rsidRPr="000B3214" w:rsidRDefault="00654F18" w:rsidP="00654F18">
      <w:pPr>
        <w:pStyle w:val="ListParagraph"/>
        <w:numPr>
          <w:ilvl w:val="1"/>
          <w:numId w:val="11"/>
        </w:numPr>
        <w:rPr>
          <w:lang w:eastAsia="en-GB"/>
        </w:rPr>
      </w:pPr>
      <w:r>
        <w:t xml:space="preserve">James McLean raised issues regarding drainage issues (multiple sites) on </w:t>
      </w:r>
      <w:r>
        <w:rPr>
          <w:b/>
          <w:bCs/>
        </w:rPr>
        <w:t xml:space="preserve">Barbour Road.  </w:t>
      </w:r>
      <w:r>
        <w:t xml:space="preserve">The list of sites identified in relation to flooding / undermining the road to </w:t>
      </w:r>
      <w:proofErr w:type="gramStart"/>
      <w:r>
        <w:t>be sent</w:t>
      </w:r>
      <w:proofErr w:type="gramEnd"/>
      <w:r>
        <w:t xml:space="preserve"> to the Secretary for inclusion in the rolling ‘Works List’.  </w:t>
      </w:r>
    </w:p>
    <w:p w14:paraId="0CC6D418" w14:textId="5AADFF2E" w:rsidR="00E45A81" w:rsidRDefault="00E45A81">
      <w:pPr>
        <w:pStyle w:val="RockburnHeadingLevel2"/>
        <w:numPr>
          <w:ilvl w:val="0"/>
          <w:numId w:val="8"/>
        </w:numPr>
      </w:pPr>
      <w:r w:rsidRPr="00125133">
        <w:t>Licensing</w:t>
      </w:r>
    </w:p>
    <w:p w14:paraId="15453567" w14:textId="3AE9BA7F" w:rsidR="00654F18" w:rsidRPr="00654F18" w:rsidRDefault="00654F18" w:rsidP="00E97B2E">
      <w:pPr>
        <w:pStyle w:val="ListParagraph"/>
        <w:numPr>
          <w:ilvl w:val="0"/>
          <w:numId w:val="34"/>
        </w:numPr>
        <w:rPr>
          <w:lang w:eastAsia="en-GB"/>
        </w:rPr>
      </w:pPr>
      <w:r>
        <w:rPr>
          <w:b/>
          <w:bCs/>
          <w:lang w:eastAsia="en-GB"/>
        </w:rPr>
        <w:t>The Community Council had no objections to the licensing application from the S</w:t>
      </w:r>
      <w:r w:rsidR="00584B8F">
        <w:rPr>
          <w:b/>
          <w:bCs/>
          <w:lang w:eastAsia="en-GB"/>
        </w:rPr>
        <w:t>a</w:t>
      </w:r>
      <w:r>
        <w:rPr>
          <w:b/>
          <w:bCs/>
          <w:lang w:eastAsia="en-GB"/>
        </w:rPr>
        <w:t xml:space="preserve">iling Club.  </w:t>
      </w:r>
    </w:p>
    <w:p w14:paraId="4F808283" w14:textId="02A9AA63" w:rsidR="00654F18" w:rsidRPr="00E97B2E" w:rsidRDefault="00654F18" w:rsidP="00654F18">
      <w:pPr>
        <w:pStyle w:val="ListParagraph"/>
        <w:numPr>
          <w:ilvl w:val="0"/>
          <w:numId w:val="34"/>
        </w:numPr>
        <w:rPr>
          <w:lang w:eastAsia="en-GB"/>
        </w:rPr>
      </w:pPr>
      <w:r>
        <w:rPr>
          <w:lang w:eastAsia="en-GB"/>
        </w:rPr>
        <w:t xml:space="preserve">Christine Murdoch will report the CC decision to the licensing board.  </w:t>
      </w:r>
    </w:p>
    <w:p w14:paraId="68E6DCCE" w14:textId="4EDB2D80" w:rsidR="009453D1" w:rsidRPr="00E97B2E" w:rsidRDefault="009453D1" w:rsidP="00654F18">
      <w:pPr>
        <w:ind w:left="360"/>
        <w:rPr>
          <w:lang w:eastAsia="en-GB"/>
        </w:rPr>
      </w:pPr>
    </w:p>
    <w:p w14:paraId="5ACCE909" w14:textId="67210968" w:rsidR="003C455A" w:rsidRDefault="003C455A">
      <w:pPr>
        <w:pStyle w:val="RockburnHeadingLevel2"/>
        <w:numPr>
          <w:ilvl w:val="0"/>
          <w:numId w:val="8"/>
        </w:numPr>
      </w:pPr>
      <w:r>
        <w:t xml:space="preserve"> Communications</w:t>
      </w:r>
    </w:p>
    <w:p w14:paraId="32C41366" w14:textId="35D64BB0" w:rsidR="00654F18" w:rsidRDefault="00654F18" w:rsidP="00654F18">
      <w:pPr>
        <w:pStyle w:val="ListParagraph"/>
        <w:numPr>
          <w:ilvl w:val="0"/>
          <w:numId w:val="33"/>
        </w:numPr>
        <w:rPr>
          <w:lang w:eastAsia="en-GB"/>
        </w:rPr>
      </w:pPr>
      <w:r>
        <w:rPr>
          <w:lang w:val="en-GB" w:eastAsia="en-GB"/>
        </w:rPr>
        <w:t xml:space="preserve">Christine Murdoch highlighted that guidance regarding CC communications with the press is given in detail in the A&amp;B Council Community Council handbook.  All members should read and understand.  </w:t>
      </w:r>
    </w:p>
    <w:p w14:paraId="460E49CE" w14:textId="33A474F3" w:rsidR="003C455A" w:rsidRDefault="00654F18" w:rsidP="00654F18">
      <w:pPr>
        <w:pStyle w:val="ListParagraph"/>
        <w:numPr>
          <w:ilvl w:val="0"/>
          <w:numId w:val="33"/>
        </w:numPr>
        <w:rPr>
          <w:lang w:eastAsia="en-GB"/>
        </w:rPr>
      </w:pPr>
      <w:r>
        <w:rPr>
          <w:lang w:eastAsia="en-GB"/>
        </w:rPr>
        <w:t>James McLean offered to explore lotter</w:t>
      </w:r>
      <w:r w:rsidR="00584B8F">
        <w:rPr>
          <w:lang w:eastAsia="en-GB"/>
        </w:rPr>
        <w:t>y</w:t>
      </w:r>
      <w:r>
        <w:rPr>
          <w:lang w:eastAsia="en-GB"/>
        </w:rPr>
        <w:t xml:space="preserve"> grant finance to support the CC website.  Focus on having a professional website (as we have now) rather than a self-managed one.  </w:t>
      </w:r>
      <w:r w:rsidR="008F3AF6">
        <w:rPr>
          <w:lang w:eastAsia="en-GB"/>
        </w:rPr>
        <w:t xml:space="preserve">  </w:t>
      </w:r>
    </w:p>
    <w:p w14:paraId="69260DA0" w14:textId="131E9A55" w:rsidR="00751758" w:rsidRDefault="00751758" w:rsidP="003C455A">
      <w:pPr>
        <w:pStyle w:val="ListParagraph"/>
        <w:numPr>
          <w:ilvl w:val="0"/>
          <w:numId w:val="33"/>
        </w:numPr>
        <w:rPr>
          <w:lang w:eastAsia="en-GB"/>
        </w:rPr>
      </w:pPr>
      <w:r>
        <w:rPr>
          <w:lang w:eastAsia="en-GB"/>
        </w:rPr>
        <w:t xml:space="preserve">No further CC members details submitted for update to the website.  </w:t>
      </w:r>
    </w:p>
    <w:p w14:paraId="33ECF2F5" w14:textId="038F6910" w:rsidR="003C455A" w:rsidRPr="003C455A" w:rsidRDefault="003C455A" w:rsidP="00751758">
      <w:pPr>
        <w:pStyle w:val="ListParagraph"/>
        <w:ind w:left="1080"/>
        <w:rPr>
          <w:lang w:eastAsia="en-GB"/>
        </w:rPr>
      </w:pPr>
    </w:p>
    <w:p w14:paraId="197E6DF1" w14:textId="17A61DAB" w:rsidR="004114AC" w:rsidRDefault="00986D9E">
      <w:pPr>
        <w:pStyle w:val="RockburnHeadingLevel2"/>
        <w:numPr>
          <w:ilvl w:val="0"/>
          <w:numId w:val="8"/>
        </w:numPr>
      </w:pPr>
      <w:r>
        <w:t>Community Council Planning Policy</w:t>
      </w:r>
      <w:r w:rsidR="002D110A">
        <w:t xml:space="preserve"> </w:t>
      </w:r>
      <w:r w:rsidR="004114AC">
        <w:t xml:space="preserve"> </w:t>
      </w:r>
    </w:p>
    <w:p w14:paraId="5330F668" w14:textId="47276DD0" w:rsidR="00C028BD" w:rsidRDefault="009D52AD" w:rsidP="009D52AD">
      <w:pPr>
        <w:pStyle w:val="ListParagraph"/>
        <w:numPr>
          <w:ilvl w:val="0"/>
          <w:numId w:val="14"/>
        </w:numPr>
      </w:pPr>
      <w:r>
        <w:rPr>
          <w:b/>
          <w:bCs/>
        </w:rPr>
        <w:t xml:space="preserve">C&amp;K Trust Land Management:  </w:t>
      </w:r>
      <w:r>
        <w:t xml:space="preserve">James McLean indicated that he had </w:t>
      </w:r>
      <w:proofErr w:type="gramStart"/>
      <w:r>
        <w:t>twic</w:t>
      </w:r>
      <w:r w:rsidR="00584B8F">
        <w:t>e</w:t>
      </w:r>
      <w:r>
        <w:t xml:space="preserve"> written</w:t>
      </w:r>
      <w:proofErr w:type="gramEnd"/>
      <w:r>
        <w:t xml:space="preserve"> to the C&amp;K Trust but no response.  Aim is to set up a trust working group.  Feedback at next meeting.  Kathy Gostick requested an update around invasive species (by email) and this will </w:t>
      </w:r>
      <w:proofErr w:type="gramStart"/>
      <w:r>
        <w:t>be taken</w:t>
      </w:r>
      <w:proofErr w:type="gramEnd"/>
      <w:r>
        <w:t xml:space="preserve"> into consideration by the working group once established.  </w:t>
      </w:r>
    </w:p>
    <w:p w14:paraId="74368528" w14:textId="73F2A761" w:rsidR="001E2C01" w:rsidRDefault="001E2C01">
      <w:pPr>
        <w:pStyle w:val="RockburnHeadingLevel2"/>
        <w:numPr>
          <w:ilvl w:val="0"/>
          <w:numId w:val="8"/>
        </w:numPr>
      </w:pPr>
      <w:r>
        <w:t>Planning Applications</w:t>
      </w:r>
      <w:r w:rsidR="006600E5">
        <w:t xml:space="preserve"> (details of applications on A&amp;B website)</w:t>
      </w:r>
    </w:p>
    <w:p w14:paraId="53E45219" w14:textId="4CECE21E" w:rsidR="008F3AF6" w:rsidRDefault="002F0FA6">
      <w:pPr>
        <w:pStyle w:val="ListParagraph"/>
        <w:numPr>
          <w:ilvl w:val="0"/>
          <w:numId w:val="10"/>
        </w:numPr>
        <w:rPr>
          <w:lang w:eastAsia="en-GB"/>
        </w:rPr>
      </w:pPr>
      <w:r w:rsidRPr="00821251">
        <w:rPr>
          <w:b/>
          <w:bCs/>
          <w:lang w:eastAsia="en-GB"/>
        </w:rPr>
        <w:t>Update on Fish Farm appeal.</w:t>
      </w:r>
      <w:r>
        <w:rPr>
          <w:lang w:eastAsia="en-GB"/>
        </w:rPr>
        <w:t xml:space="preserve">  </w:t>
      </w:r>
      <w:r w:rsidR="00821251">
        <w:rPr>
          <w:lang w:eastAsia="en-GB"/>
        </w:rPr>
        <w:t xml:space="preserve">No decision </w:t>
      </w:r>
      <w:proofErr w:type="gramStart"/>
      <w:r w:rsidR="00821251">
        <w:rPr>
          <w:lang w:eastAsia="en-GB"/>
        </w:rPr>
        <w:t>been taken</w:t>
      </w:r>
      <w:proofErr w:type="gramEnd"/>
      <w:r w:rsidR="00821251">
        <w:rPr>
          <w:lang w:eastAsia="en-GB"/>
        </w:rPr>
        <w:t xml:space="preserve"> – rests with Scottish </w:t>
      </w:r>
      <w:r w:rsidR="00584B8F">
        <w:rPr>
          <w:lang w:eastAsia="en-GB"/>
        </w:rPr>
        <w:t>Government</w:t>
      </w:r>
      <w:r w:rsidR="00821251">
        <w:rPr>
          <w:lang w:eastAsia="en-GB"/>
        </w:rPr>
        <w:t xml:space="preserve"> </w:t>
      </w:r>
      <w:r w:rsidR="008F3AF6">
        <w:rPr>
          <w:lang w:eastAsia="en-GB"/>
        </w:rPr>
        <w:t>Ministers</w:t>
      </w:r>
      <w:r w:rsidR="00821251">
        <w:rPr>
          <w:lang w:eastAsia="en-GB"/>
        </w:rPr>
        <w:t xml:space="preserve">.  </w:t>
      </w:r>
      <w:r w:rsidR="008F3AF6">
        <w:rPr>
          <w:lang w:eastAsia="en-GB"/>
        </w:rPr>
        <w:t xml:space="preserve">  </w:t>
      </w:r>
    </w:p>
    <w:p w14:paraId="660EF9E3" w14:textId="51D30196" w:rsidR="002F0FA6" w:rsidRDefault="008F3AF6">
      <w:pPr>
        <w:pStyle w:val="ListParagraph"/>
        <w:numPr>
          <w:ilvl w:val="0"/>
          <w:numId w:val="10"/>
        </w:numPr>
        <w:rPr>
          <w:lang w:eastAsia="en-GB"/>
        </w:rPr>
      </w:pPr>
      <w:r w:rsidRPr="00821251">
        <w:rPr>
          <w:b/>
          <w:bCs/>
          <w:lang w:eastAsia="en-GB"/>
        </w:rPr>
        <w:t>Flamingo land.</w:t>
      </w:r>
      <w:r>
        <w:rPr>
          <w:lang w:eastAsia="en-GB"/>
        </w:rPr>
        <w:t xml:space="preserve">  </w:t>
      </w:r>
      <w:r w:rsidR="00821251">
        <w:rPr>
          <w:lang w:eastAsia="en-GB"/>
        </w:rPr>
        <w:t xml:space="preserve"> Whilst the reporter for this appeal </w:t>
      </w:r>
      <w:proofErr w:type="gramStart"/>
      <w:r w:rsidR="00821251">
        <w:rPr>
          <w:lang w:eastAsia="en-GB"/>
        </w:rPr>
        <w:t>was minded</w:t>
      </w:r>
      <w:proofErr w:type="gramEnd"/>
      <w:r w:rsidR="00821251">
        <w:rPr>
          <w:lang w:eastAsia="en-GB"/>
        </w:rPr>
        <w:t xml:space="preserve"> to accept with </w:t>
      </w:r>
      <w:proofErr w:type="gramStart"/>
      <w:r w:rsidR="00821251">
        <w:rPr>
          <w:lang w:eastAsia="en-GB"/>
        </w:rPr>
        <w:t>49</w:t>
      </w:r>
      <w:proofErr w:type="gramEnd"/>
      <w:r w:rsidR="00821251">
        <w:rPr>
          <w:lang w:eastAsia="en-GB"/>
        </w:rPr>
        <w:t xml:space="preserve"> conditions it has now </w:t>
      </w:r>
      <w:proofErr w:type="gramStart"/>
      <w:r w:rsidR="00821251">
        <w:rPr>
          <w:lang w:eastAsia="en-GB"/>
        </w:rPr>
        <w:t>been called</w:t>
      </w:r>
      <w:proofErr w:type="gramEnd"/>
      <w:r w:rsidR="00821251">
        <w:rPr>
          <w:lang w:eastAsia="en-GB"/>
        </w:rPr>
        <w:t xml:space="preserve"> in (10 June 2025) by Scottish Government ministers.  </w:t>
      </w:r>
      <w:r>
        <w:rPr>
          <w:lang w:eastAsia="en-GB"/>
        </w:rPr>
        <w:t xml:space="preserve">  </w:t>
      </w:r>
    </w:p>
    <w:p w14:paraId="3E8348A5" w14:textId="66819E85" w:rsidR="00CF3DF9" w:rsidRDefault="00F77F56">
      <w:pPr>
        <w:pStyle w:val="ListParagraph"/>
        <w:numPr>
          <w:ilvl w:val="0"/>
          <w:numId w:val="10"/>
        </w:numPr>
        <w:rPr>
          <w:lang w:eastAsia="en-GB"/>
        </w:rPr>
      </w:pPr>
      <w:r w:rsidRPr="00821251">
        <w:rPr>
          <w:b/>
          <w:bCs/>
          <w:lang w:eastAsia="en-GB"/>
        </w:rPr>
        <w:t>Giants Burn</w:t>
      </w:r>
      <w:r w:rsidR="00821251">
        <w:rPr>
          <w:lang w:eastAsia="en-GB"/>
        </w:rPr>
        <w:t xml:space="preserve">:  No additional inputs since the exhibition.  Ongoing discussions with NATS and NatureScot regarding site.  Gourock CC has indicated their concerns.  C&amp;K lies within the distance for possible community benefits but this would probably be managed through </w:t>
      </w:r>
      <w:r w:rsidR="00202AD6">
        <w:rPr>
          <w:lang w:eastAsia="en-GB"/>
        </w:rPr>
        <w:t>an organization such as Foundation Scotland (</w:t>
      </w:r>
      <w:hyperlink r:id="rId8" w:history="1">
        <w:r w:rsidR="00202AD6" w:rsidRPr="00B16782">
          <w:rPr>
            <w:rStyle w:val="Hyperlink"/>
            <w:rFonts w:ascii="Cambria" w:hAnsi="Cambria"/>
            <w:sz w:val="24"/>
            <w:lang w:eastAsia="en-GB"/>
          </w:rPr>
          <w:t>https://www.foundationscotland.org.uk/</w:t>
        </w:r>
      </w:hyperlink>
      <w:r w:rsidR="00202AD6">
        <w:rPr>
          <w:lang w:eastAsia="en-GB"/>
        </w:rPr>
        <w:t xml:space="preserve">) and not directly to each community.  </w:t>
      </w:r>
      <w:r w:rsidR="00202AD6">
        <w:rPr>
          <w:b/>
          <w:bCs/>
          <w:lang w:eastAsia="en-GB"/>
        </w:rPr>
        <w:t xml:space="preserve">The CC will continue to keep a ‘watching brief’ on this.  </w:t>
      </w:r>
      <w:r w:rsidR="008F3AF6">
        <w:rPr>
          <w:lang w:eastAsia="en-GB"/>
        </w:rPr>
        <w:t xml:space="preserve">  </w:t>
      </w:r>
    </w:p>
    <w:p w14:paraId="471EFC58" w14:textId="49A5714D" w:rsidR="003841D9" w:rsidRDefault="00202AD6" w:rsidP="00F47FFC">
      <w:pPr>
        <w:pStyle w:val="ListParagraph"/>
        <w:numPr>
          <w:ilvl w:val="0"/>
          <w:numId w:val="10"/>
        </w:numPr>
        <w:rPr>
          <w:lang w:eastAsia="en-GB"/>
        </w:rPr>
      </w:pPr>
      <w:r>
        <w:rPr>
          <w:b/>
          <w:bCs/>
          <w:lang w:eastAsia="en-GB"/>
        </w:rPr>
        <w:t xml:space="preserve">Planning Applications and ongoing communication with A&amp;B Council:  </w:t>
      </w:r>
    </w:p>
    <w:p w14:paraId="6909FEE7" w14:textId="5206412F" w:rsidR="009D424F" w:rsidRPr="004F03AD" w:rsidRDefault="00D6051C" w:rsidP="00D6051C">
      <w:pPr>
        <w:pStyle w:val="ListParagraph"/>
        <w:numPr>
          <w:ilvl w:val="1"/>
          <w:numId w:val="10"/>
        </w:numPr>
        <w:rPr>
          <w:lang w:eastAsia="en-GB"/>
        </w:rPr>
      </w:pPr>
      <w:bookmarkStart w:id="0" w:name="_Hlk200545795"/>
      <w:r w:rsidRPr="00D6051C">
        <w:rPr>
          <w:b/>
          <w:bCs/>
          <w:lang w:val="en-GB" w:eastAsia="en-GB"/>
        </w:rPr>
        <w:t>Au</w:t>
      </w:r>
      <w:r w:rsidR="00170341">
        <w:rPr>
          <w:b/>
          <w:bCs/>
          <w:lang w:val="en-GB" w:eastAsia="en-GB"/>
        </w:rPr>
        <w:t>ch</w:t>
      </w:r>
      <w:r w:rsidRPr="00D6051C">
        <w:rPr>
          <w:b/>
          <w:bCs/>
          <w:lang w:val="en-GB" w:eastAsia="en-GB"/>
        </w:rPr>
        <w:t xml:space="preserve">engower 25/00516/PP:  </w:t>
      </w:r>
      <w:r w:rsidR="00202AD6">
        <w:rPr>
          <w:lang w:val="en-GB" w:eastAsia="en-GB"/>
        </w:rPr>
        <w:t xml:space="preserve">The CC have been in correspondence regarding Auchengower and the 3 new units on several occasions.  The CC notes again that a failure to act on complaints from members of the public and the CC when the </w:t>
      </w:r>
      <w:r w:rsidR="00202AD6" w:rsidRPr="00202AD6">
        <w:rPr>
          <w:lang w:val="en-GB" w:eastAsia="en-GB"/>
        </w:rPr>
        <w:t>new</w:t>
      </w:r>
      <w:r w:rsidR="00202AD6">
        <w:rPr>
          <w:lang w:val="en-GB" w:eastAsia="en-GB"/>
        </w:rPr>
        <w:t xml:space="preserve"> units were delivered has now led to a large retrospective planning application</w:t>
      </w:r>
      <w:r w:rsidR="004F03AD">
        <w:rPr>
          <w:lang w:val="en-GB" w:eastAsia="en-GB"/>
        </w:rPr>
        <w:t xml:space="preserve">.  There was a detailed discussion of this issue and the following was agreed by the Community Council:  </w:t>
      </w:r>
    </w:p>
    <w:p w14:paraId="487D3851" w14:textId="6D922D85" w:rsidR="004F03AD" w:rsidRPr="008525A8" w:rsidRDefault="004F03AD" w:rsidP="004F03AD">
      <w:pPr>
        <w:pStyle w:val="ListParagraph"/>
        <w:ind w:left="1440"/>
        <w:rPr>
          <w:b/>
          <w:bCs/>
          <w:lang w:val="en-GB" w:eastAsia="en-GB"/>
        </w:rPr>
      </w:pPr>
      <w:r>
        <w:rPr>
          <w:b/>
          <w:bCs/>
          <w:lang w:val="en-GB" w:eastAsia="en-GB"/>
        </w:rPr>
        <w:lastRenderedPageBreak/>
        <w:t>The Community Council</w:t>
      </w:r>
      <w:r w:rsidR="008525A8">
        <w:rPr>
          <w:b/>
          <w:bCs/>
          <w:lang w:val="en-GB" w:eastAsia="en-GB"/>
        </w:rPr>
        <w:t xml:space="preserve"> (majority decision)</w:t>
      </w:r>
      <w:r>
        <w:rPr>
          <w:b/>
          <w:bCs/>
          <w:lang w:val="en-GB" w:eastAsia="en-GB"/>
        </w:rPr>
        <w:t xml:space="preserve"> object in </w:t>
      </w:r>
      <w:r w:rsidR="008525A8">
        <w:rPr>
          <w:b/>
          <w:bCs/>
          <w:lang w:val="en-GB" w:eastAsia="en-GB"/>
        </w:rPr>
        <w:t>the strongest possible terms</w:t>
      </w:r>
      <w:r>
        <w:rPr>
          <w:b/>
          <w:bCs/>
          <w:lang w:val="en-GB" w:eastAsia="en-GB"/>
        </w:rPr>
        <w:t xml:space="preserve"> to this large retrospective planning application </w:t>
      </w:r>
      <w:r w:rsidR="008525A8">
        <w:rPr>
          <w:b/>
          <w:bCs/>
          <w:lang w:val="en-GB" w:eastAsia="en-GB"/>
        </w:rPr>
        <w:t>regarding the ‘si</w:t>
      </w:r>
      <w:r w:rsidR="00731402">
        <w:rPr>
          <w:b/>
          <w:bCs/>
          <w:lang w:val="en-GB" w:eastAsia="en-GB"/>
        </w:rPr>
        <w:t>ting</w:t>
      </w:r>
      <w:r w:rsidR="008525A8">
        <w:rPr>
          <w:b/>
          <w:bCs/>
          <w:lang w:val="en-GB" w:eastAsia="en-GB"/>
        </w:rPr>
        <w:t>’ of what are new caravans outside the area designated in initial planning permission 11/00984/PP.</w:t>
      </w:r>
      <w:r w:rsidR="008525A8">
        <w:rPr>
          <w:lang w:val="en-GB" w:eastAsia="en-GB"/>
        </w:rPr>
        <w:t xml:space="preserve">  </w:t>
      </w:r>
      <w:r w:rsidR="008525A8">
        <w:rPr>
          <w:b/>
          <w:bCs/>
          <w:lang w:val="en-GB" w:eastAsia="en-GB"/>
        </w:rPr>
        <w:t xml:space="preserve">The granting of this large retrospective planning application would appear to people in the community  that non-compliance with statutory requirements is ‘rewarded’ with ex-post planning permission.  The CC and members of the community feel this is unfair and has a potential ‘knock-on’ effect for other sites where developers and can evade normal systems and processes and still achieve their individual aims.   The use of the </w:t>
      </w:r>
      <w:r w:rsidR="00170341">
        <w:rPr>
          <w:b/>
          <w:bCs/>
          <w:lang w:val="en-GB" w:eastAsia="en-GB"/>
        </w:rPr>
        <w:t>discretionary</w:t>
      </w:r>
      <w:r w:rsidR="008525A8">
        <w:rPr>
          <w:b/>
          <w:bCs/>
          <w:lang w:val="en-GB" w:eastAsia="en-GB"/>
        </w:rPr>
        <w:t xml:space="preserve"> powers that rests with A&amp;B Council are, in this instance, possibly inappropriately applied given the level of complaints at ‘delivery’ of the new units to the site when enforcement action (to a site with a history of planning issues) could have been easily taken.  </w:t>
      </w:r>
    </w:p>
    <w:p w14:paraId="06126D11" w14:textId="1DD50218" w:rsidR="008525A8" w:rsidRDefault="008525A8" w:rsidP="004F03AD">
      <w:pPr>
        <w:pStyle w:val="ListParagraph"/>
        <w:ind w:left="1440"/>
        <w:rPr>
          <w:lang w:val="en-GB" w:eastAsia="en-GB"/>
        </w:rPr>
      </w:pPr>
      <w:r w:rsidRPr="008525A8">
        <w:rPr>
          <w:b/>
          <w:bCs/>
          <w:lang w:val="en-GB" w:eastAsia="en-GB"/>
        </w:rPr>
        <w:t xml:space="preserve">We are also mindful that we understand that 2 of these units are residential and the third is more holiday accommodation.  </w:t>
      </w:r>
      <w:r>
        <w:rPr>
          <w:b/>
          <w:bCs/>
          <w:lang w:val="en-GB" w:eastAsia="en-GB"/>
        </w:rPr>
        <w:t>Therefore</w:t>
      </w:r>
      <w:r w:rsidRPr="008525A8">
        <w:rPr>
          <w:b/>
          <w:bCs/>
          <w:lang w:val="en-GB" w:eastAsia="en-GB"/>
        </w:rPr>
        <w:t>, the CC requests that should the decision regarding the 25/00516/PP be to remove the 3 units from their current location that the relocation, to other sites within Auchengower, is undertaken at the expense of the site owner and not those who appear to have purchased their unit in good faith</w:t>
      </w:r>
      <w:r>
        <w:rPr>
          <w:lang w:val="en-GB" w:eastAsia="en-GB"/>
        </w:rPr>
        <w:t xml:space="preserve">.  </w:t>
      </w:r>
    </w:p>
    <w:p w14:paraId="1DC7C9B2" w14:textId="0CF6A2DB" w:rsidR="008525A8" w:rsidRDefault="008525A8" w:rsidP="004F03AD">
      <w:pPr>
        <w:pStyle w:val="ListParagraph"/>
        <w:ind w:left="1440"/>
        <w:rPr>
          <w:b/>
          <w:bCs/>
          <w:lang w:val="en-GB" w:eastAsia="en-GB"/>
        </w:rPr>
      </w:pPr>
      <w:r>
        <w:rPr>
          <w:b/>
          <w:bCs/>
          <w:lang w:val="en-GB" w:eastAsia="en-GB"/>
        </w:rPr>
        <w:t>In the event that A&amp;B Council grants this planning application the Community Council wishes to see significant amelioration of the current site to reduce the visual impact</w:t>
      </w:r>
      <w:r w:rsidR="00DD2C59">
        <w:rPr>
          <w:b/>
          <w:bCs/>
          <w:lang w:val="en-GB" w:eastAsia="en-GB"/>
        </w:rPr>
        <w:t xml:space="preserve"> of this development</w:t>
      </w:r>
      <w:r w:rsidR="00DD2C59" w:rsidRPr="00DD2C59">
        <w:rPr>
          <w:lang w:val="en-GB" w:eastAsia="en-GB"/>
        </w:rPr>
        <w:t>.</w:t>
      </w:r>
      <w:r w:rsidR="00DD2C59">
        <w:rPr>
          <w:lang w:val="en-GB" w:eastAsia="en-GB"/>
        </w:rPr>
        <w:t xml:space="preserve">  </w:t>
      </w:r>
      <w:r w:rsidR="00DD2C59">
        <w:rPr>
          <w:b/>
          <w:bCs/>
          <w:lang w:val="en-GB" w:eastAsia="en-GB"/>
        </w:rPr>
        <w:t xml:space="preserve">This would include issues of vegetation management, resolving the drainage issues which cause significant flooding on the B833 and more appropriate colour schemes for fencing etc.  </w:t>
      </w:r>
    </w:p>
    <w:bookmarkEnd w:id="0"/>
    <w:p w14:paraId="7B03107D" w14:textId="77777777" w:rsidR="005B0E4E" w:rsidRDefault="005B0E4E" w:rsidP="00DD2C59">
      <w:pPr>
        <w:rPr>
          <w:lang w:eastAsia="en-GB"/>
        </w:rPr>
      </w:pPr>
    </w:p>
    <w:p w14:paraId="35924158" w14:textId="475AF375" w:rsidR="00DD2C59" w:rsidRPr="00D6051C" w:rsidRDefault="00DD2C59" w:rsidP="00DD2C59">
      <w:pPr>
        <w:rPr>
          <w:lang w:eastAsia="en-GB"/>
        </w:rPr>
      </w:pPr>
      <w:r>
        <w:rPr>
          <w:lang w:eastAsia="en-GB"/>
        </w:rPr>
        <w:tab/>
      </w:r>
      <w:r>
        <w:rPr>
          <w:lang w:eastAsia="en-GB"/>
        </w:rPr>
        <w:tab/>
      </w:r>
      <w:r>
        <w:rPr>
          <w:lang w:eastAsia="en-GB"/>
        </w:rPr>
        <w:tab/>
        <w:t xml:space="preserve">The above will form the basis of the response to A&amp;B Council.  </w:t>
      </w:r>
    </w:p>
    <w:p w14:paraId="2A08546E" w14:textId="77777777" w:rsidR="004D3AE1" w:rsidRPr="004D3AE1" w:rsidRDefault="00D6051C" w:rsidP="004D3AE1">
      <w:pPr>
        <w:pStyle w:val="ListParagraph"/>
        <w:numPr>
          <w:ilvl w:val="1"/>
          <w:numId w:val="10"/>
        </w:numPr>
        <w:rPr>
          <w:lang w:eastAsia="en-GB"/>
        </w:rPr>
      </w:pPr>
      <w:r w:rsidRPr="00D6051C">
        <w:rPr>
          <w:b/>
          <w:bCs/>
          <w:lang w:val="en-GB" w:eastAsia="en-GB"/>
        </w:rPr>
        <w:t>Ardpeaton 24/01321/PPP</w:t>
      </w:r>
      <w:bookmarkStart w:id="1" w:name="_Hlk200546343"/>
      <w:r w:rsidR="004D3AE1">
        <w:rPr>
          <w:b/>
          <w:bCs/>
          <w:lang w:val="en-GB" w:eastAsia="en-GB"/>
        </w:rPr>
        <w:t xml:space="preserve">.  </w:t>
      </w:r>
      <w:r w:rsidR="004D3AE1" w:rsidRPr="004D3AE1">
        <w:rPr>
          <w:lang w:val="en-GB" w:eastAsia="en-GB"/>
        </w:rPr>
        <w:t xml:space="preserve">Discussion held and decision to again correspond with A&amp;B Council planning around this development as follows:  </w:t>
      </w:r>
    </w:p>
    <w:p w14:paraId="127A098D" w14:textId="77777777" w:rsidR="004D3AE1" w:rsidRDefault="004D3AE1" w:rsidP="004D3AE1">
      <w:pPr>
        <w:pStyle w:val="ListParagraph"/>
        <w:ind w:left="1440"/>
        <w:rPr>
          <w:lang w:eastAsia="en-GB"/>
        </w:rPr>
      </w:pPr>
    </w:p>
    <w:p w14:paraId="1FD8C6EA" w14:textId="511CEEA2" w:rsidR="004D3AE1" w:rsidRPr="009D52AD" w:rsidRDefault="004D3AE1" w:rsidP="004D3AE1">
      <w:pPr>
        <w:pStyle w:val="ListParagraph"/>
        <w:ind w:left="1440"/>
        <w:rPr>
          <w:b/>
          <w:bCs/>
          <w:lang w:eastAsia="en-GB"/>
        </w:rPr>
      </w:pPr>
      <w:r w:rsidRPr="009D52AD">
        <w:rPr>
          <w:b/>
          <w:bCs/>
          <w:lang w:eastAsia="en-GB"/>
        </w:rPr>
        <w:t xml:space="preserve">We recognise that this area </w:t>
      </w:r>
      <w:proofErr w:type="gramStart"/>
      <w:r w:rsidRPr="009D52AD">
        <w:rPr>
          <w:b/>
          <w:bCs/>
          <w:lang w:eastAsia="en-GB"/>
        </w:rPr>
        <w:t>is designated</w:t>
      </w:r>
      <w:proofErr w:type="gramEnd"/>
      <w:r w:rsidRPr="009D52AD">
        <w:rPr>
          <w:b/>
          <w:bCs/>
          <w:lang w:eastAsia="en-GB"/>
        </w:rPr>
        <w:t xml:space="preserve"> for settlement but note the MOD response on the A&amp;B Council website re the ‘explosion area’ for Coulport and would be interested in learning more about this in relation to development economics in this area.  </w:t>
      </w:r>
    </w:p>
    <w:p w14:paraId="5A53D519" w14:textId="1C9BD169" w:rsidR="004D3AE1" w:rsidRPr="004D3AE1" w:rsidRDefault="004D3AE1" w:rsidP="004D3AE1">
      <w:pPr>
        <w:pStyle w:val="ListParagraph"/>
        <w:ind w:left="1440"/>
        <w:rPr>
          <w:b/>
          <w:bCs/>
          <w:lang w:eastAsia="en-GB"/>
        </w:rPr>
      </w:pPr>
      <w:r w:rsidRPr="004D3AE1">
        <w:rPr>
          <w:b/>
          <w:bCs/>
          <w:lang w:eastAsia="en-GB"/>
        </w:rPr>
        <w:t xml:space="preserve">Key concerns for this site remain:  </w:t>
      </w:r>
    </w:p>
    <w:p w14:paraId="5D2314F8" w14:textId="77777777" w:rsidR="004D3AE1" w:rsidRPr="004D3AE1" w:rsidRDefault="004D3AE1" w:rsidP="004D3AE1">
      <w:pPr>
        <w:pStyle w:val="ListParagraph"/>
        <w:numPr>
          <w:ilvl w:val="2"/>
          <w:numId w:val="10"/>
        </w:numPr>
        <w:rPr>
          <w:b/>
          <w:bCs/>
          <w:lang w:eastAsia="en-GB"/>
        </w:rPr>
      </w:pPr>
      <w:r w:rsidRPr="004D3AE1">
        <w:rPr>
          <w:b/>
          <w:bCs/>
          <w:lang w:eastAsia="en-GB"/>
        </w:rPr>
        <w:t xml:space="preserve">Access to the individual properties to/from Barbour Road or a single access point?  </w:t>
      </w:r>
    </w:p>
    <w:p w14:paraId="25E855B9" w14:textId="77777777" w:rsidR="004D3AE1" w:rsidRPr="004D3AE1" w:rsidRDefault="004D3AE1" w:rsidP="004D3AE1">
      <w:pPr>
        <w:pStyle w:val="ListParagraph"/>
        <w:numPr>
          <w:ilvl w:val="2"/>
          <w:numId w:val="10"/>
        </w:numPr>
        <w:rPr>
          <w:b/>
          <w:bCs/>
          <w:lang w:eastAsia="en-GB"/>
        </w:rPr>
      </w:pPr>
      <w:r w:rsidRPr="004D3AE1">
        <w:rPr>
          <w:b/>
          <w:bCs/>
          <w:lang w:eastAsia="en-GB"/>
        </w:rPr>
        <w:t xml:space="preserve">For construction / removal of debris that the road through to Peaton hill be upgraded to have solid passing places to remove the risks of damage to verges, ditches / gulleys etc;  This is a single track road without proper passing places and the increase in larger vehicles and numbers of traffic movements during construction are of concern.  Barbour Road is also a Core Path and </w:t>
      </w:r>
      <w:proofErr w:type="gramStart"/>
      <w:r w:rsidRPr="004D3AE1">
        <w:rPr>
          <w:b/>
          <w:bCs/>
          <w:lang w:eastAsia="en-GB"/>
        </w:rPr>
        <w:t>is used</w:t>
      </w:r>
      <w:proofErr w:type="gramEnd"/>
      <w:r w:rsidRPr="004D3AE1">
        <w:rPr>
          <w:b/>
          <w:bCs/>
          <w:lang w:eastAsia="en-GB"/>
        </w:rPr>
        <w:t xml:space="preserve"> extensively by residents for walking / cycling.  That drainage </w:t>
      </w:r>
      <w:proofErr w:type="gramStart"/>
      <w:r w:rsidRPr="004D3AE1">
        <w:rPr>
          <w:b/>
          <w:bCs/>
          <w:lang w:eastAsia="en-GB"/>
        </w:rPr>
        <w:t>is carefully constructed</w:t>
      </w:r>
      <w:proofErr w:type="gramEnd"/>
      <w:r w:rsidRPr="004D3AE1">
        <w:rPr>
          <w:b/>
          <w:bCs/>
          <w:lang w:eastAsia="en-GB"/>
        </w:rPr>
        <w:t xml:space="preserve"> to reduce risk of down-slope flooding either to the properties in /around Loch View and further downstream onto the B833.  </w:t>
      </w:r>
    </w:p>
    <w:p w14:paraId="5D2D55B3" w14:textId="77777777" w:rsidR="004D3AE1" w:rsidRPr="004D3AE1" w:rsidRDefault="004D3AE1" w:rsidP="004D3AE1">
      <w:pPr>
        <w:pStyle w:val="ListParagraph"/>
        <w:numPr>
          <w:ilvl w:val="2"/>
          <w:numId w:val="10"/>
        </w:numPr>
        <w:rPr>
          <w:b/>
          <w:bCs/>
          <w:lang w:eastAsia="en-GB"/>
        </w:rPr>
      </w:pPr>
      <w:r w:rsidRPr="004D3AE1">
        <w:rPr>
          <w:b/>
          <w:bCs/>
          <w:lang w:eastAsia="en-GB"/>
        </w:rPr>
        <w:t xml:space="preserve">Whilst not normally a direct issue for planning the Community Council wishes to recognize the need to build new properties to the highest standards in relation to energy to aid the implementation of Net Zero within Argyll &amp; Bute.  This would also include appropriate design standards for the houses themselves.  </w:t>
      </w:r>
    </w:p>
    <w:p w14:paraId="2F3D9669" w14:textId="77777777" w:rsidR="004D3AE1" w:rsidRPr="004D3AE1" w:rsidRDefault="004D3AE1" w:rsidP="004D3AE1">
      <w:pPr>
        <w:pStyle w:val="ListParagraph"/>
        <w:numPr>
          <w:ilvl w:val="2"/>
          <w:numId w:val="10"/>
        </w:numPr>
        <w:rPr>
          <w:lang w:eastAsia="en-GB"/>
        </w:rPr>
      </w:pPr>
      <w:r w:rsidRPr="004D3AE1">
        <w:rPr>
          <w:b/>
          <w:bCs/>
          <w:lang w:eastAsia="en-GB"/>
        </w:rPr>
        <w:lastRenderedPageBreak/>
        <w:t>Ensuring that the standards of housing put on this site are in line with NPF4 and LDP2 policies.</w:t>
      </w:r>
      <w:r w:rsidRPr="004D3AE1">
        <w:rPr>
          <w:lang w:eastAsia="en-GB"/>
        </w:rPr>
        <w:t xml:space="preserve">  </w:t>
      </w:r>
    </w:p>
    <w:p w14:paraId="088F9C44" w14:textId="77777777" w:rsidR="004D3AE1" w:rsidRPr="004D3AE1" w:rsidRDefault="004D3AE1" w:rsidP="004D3AE1">
      <w:pPr>
        <w:pStyle w:val="ListParagraph"/>
        <w:ind w:left="1440"/>
        <w:rPr>
          <w:lang w:val="en-GB" w:eastAsia="en-GB"/>
        </w:rPr>
      </w:pPr>
      <w:r>
        <w:rPr>
          <w:lang w:eastAsia="en-GB"/>
        </w:rPr>
        <w:t xml:space="preserve">The above forms the basis of the email to A&amp;B Council and includes the request regarding a meeting:  </w:t>
      </w:r>
      <w:r w:rsidRPr="004D3AE1">
        <w:rPr>
          <w:lang w:val="en-GB" w:eastAsia="en-GB"/>
        </w:rPr>
        <w:t xml:space="preserve">The CC would also like to know if it is possible to arrange a meeting with yourselves and the developer to talk through concerns regarding this development – to include local residents as well as CC members.  </w:t>
      </w:r>
    </w:p>
    <w:p w14:paraId="086A8EAF" w14:textId="77777777" w:rsidR="004D3AE1" w:rsidRPr="004D3AE1" w:rsidRDefault="004D3AE1" w:rsidP="004D3AE1">
      <w:pPr>
        <w:pStyle w:val="ListParagraph"/>
        <w:ind w:left="1440"/>
        <w:rPr>
          <w:lang w:val="en-GB" w:eastAsia="en-GB"/>
        </w:rPr>
      </w:pPr>
    </w:p>
    <w:p w14:paraId="58492D31" w14:textId="5406CCD5" w:rsidR="00EC6F13" w:rsidRPr="00EC6F13" w:rsidRDefault="00EC6F13" w:rsidP="00636AF6">
      <w:pPr>
        <w:pStyle w:val="ListParagraph"/>
        <w:numPr>
          <w:ilvl w:val="1"/>
          <w:numId w:val="10"/>
        </w:numPr>
        <w:rPr>
          <w:lang w:eastAsia="en-GB"/>
        </w:rPr>
      </w:pPr>
      <w:bookmarkStart w:id="2" w:name="_Hlk200547391"/>
      <w:bookmarkEnd w:id="1"/>
      <w:r>
        <w:rPr>
          <w:b/>
          <w:bCs/>
          <w:lang w:val="en-GB" w:eastAsia="en-GB"/>
        </w:rPr>
        <w:t xml:space="preserve">Knockderry Castle:  Wall / tree work next to Shore Road.  </w:t>
      </w:r>
      <w:r>
        <w:rPr>
          <w:lang w:val="en-GB" w:eastAsia="en-GB"/>
        </w:rPr>
        <w:t>This item was added to the agenda given the situation ‘flagged’ by members of the community and community council</w:t>
      </w:r>
      <w:r w:rsidR="009D52AD">
        <w:rPr>
          <w:lang w:val="en-GB" w:eastAsia="en-GB"/>
        </w:rPr>
        <w:t>l</w:t>
      </w:r>
      <w:r>
        <w:rPr>
          <w:lang w:val="en-GB" w:eastAsia="en-GB"/>
        </w:rPr>
        <w:t xml:space="preserve">ors regarding the wall and extensive tree felling adjacent to the road.  One CC member has written to A&amp;B Council in a personal capacity regarding this matter and a number have checked that no planning permission has been granted for this work in the Cove Conservation Area.  It is acknowledged that there was some small storm damage earlier in the year but the extent of the current work is not in line with the localised damage.  The pavement is closed off immediately after a blind bend.  </w:t>
      </w:r>
    </w:p>
    <w:p w14:paraId="3368B427" w14:textId="4966C4A9" w:rsidR="00EC6F13" w:rsidRDefault="00EC6F13" w:rsidP="00EC6F13">
      <w:pPr>
        <w:pStyle w:val="ListParagraph"/>
        <w:ind w:left="1440"/>
        <w:rPr>
          <w:lang w:val="en-GB" w:eastAsia="en-GB"/>
        </w:rPr>
      </w:pPr>
      <w:r>
        <w:rPr>
          <w:b/>
          <w:bCs/>
          <w:lang w:val="en-GB" w:eastAsia="en-GB"/>
        </w:rPr>
        <w:t>The community</w:t>
      </w:r>
      <w:r w:rsidR="00DF1F71">
        <w:rPr>
          <w:b/>
          <w:bCs/>
          <w:lang w:val="en-GB" w:eastAsia="en-GB"/>
        </w:rPr>
        <w:t xml:space="preserve"> council</w:t>
      </w:r>
      <w:r>
        <w:rPr>
          <w:b/>
          <w:bCs/>
          <w:lang w:val="en-GB" w:eastAsia="en-GB"/>
        </w:rPr>
        <w:t xml:space="preserve"> discussed this matter and agreed that there are grave concerns over the work around the wall, trees and drainage which appears to be taking place without planning permission in place.</w:t>
      </w:r>
      <w:r>
        <w:rPr>
          <w:lang w:val="en-GB" w:eastAsia="en-GB"/>
        </w:rPr>
        <w:t xml:space="preserve">  The CC would like to request an update on the situation from A&amp;B Council so that the public are aware of whether the proper processes regarding planning permission are being followed (as per issue with Auchengower).  Whilst accepting that limited emergency work may have been required following the storm damage the extent and type of the work seems disproportionate to the problem . </w:t>
      </w:r>
    </w:p>
    <w:p w14:paraId="6C4D1006" w14:textId="4273A9AE" w:rsidR="00EC6F13" w:rsidRDefault="00EC6F13" w:rsidP="00EC6F13">
      <w:pPr>
        <w:pStyle w:val="ListParagraph"/>
        <w:ind w:left="1440"/>
        <w:rPr>
          <w:lang w:val="en-GB" w:eastAsia="en-GB"/>
        </w:rPr>
      </w:pPr>
      <w:r>
        <w:rPr>
          <w:b/>
          <w:bCs/>
          <w:lang w:val="en-GB" w:eastAsia="en-GB"/>
        </w:rPr>
        <w:t>Agreed that the Secretary will write to A&amp;B Council planning in relation to this matter</w:t>
      </w:r>
      <w:bookmarkEnd w:id="2"/>
      <w:r>
        <w:rPr>
          <w:b/>
          <w:bCs/>
          <w:lang w:val="en-GB" w:eastAsia="en-GB"/>
        </w:rPr>
        <w:t>.</w:t>
      </w:r>
      <w:r>
        <w:rPr>
          <w:lang w:val="en-GB" w:eastAsia="en-GB"/>
        </w:rPr>
        <w:t xml:space="preserve">   </w:t>
      </w:r>
    </w:p>
    <w:p w14:paraId="0F9CBE3E" w14:textId="77777777" w:rsidR="00EC6F13" w:rsidRPr="00EC6F13" w:rsidRDefault="00EC6F13" w:rsidP="00EC6F13">
      <w:pPr>
        <w:pStyle w:val="ListParagraph"/>
        <w:ind w:left="1440"/>
        <w:rPr>
          <w:lang w:val="en-GB" w:eastAsia="en-GB"/>
        </w:rPr>
      </w:pPr>
    </w:p>
    <w:p w14:paraId="3E61F5CC" w14:textId="2B519042" w:rsidR="00202AD6" w:rsidRPr="00202AD6" w:rsidRDefault="00202AD6" w:rsidP="00202AD6">
      <w:pPr>
        <w:pStyle w:val="ListParagraph"/>
        <w:numPr>
          <w:ilvl w:val="0"/>
          <w:numId w:val="10"/>
        </w:numPr>
        <w:rPr>
          <w:lang w:eastAsia="en-GB"/>
        </w:rPr>
      </w:pPr>
      <w:r w:rsidRPr="00202AD6">
        <w:rPr>
          <w:b/>
          <w:bCs/>
          <w:lang w:eastAsia="en-GB"/>
        </w:rPr>
        <w:t>Letter on ‘legal gap’ regarding notification of land ownership change to the local authority when it has extant planning permission</w:t>
      </w:r>
      <w:r>
        <w:rPr>
          <w:b/>
          <w:bCs/>
          <w:lang w:eastAsia="en-GB"/>
        </w:rPr>
        <w:t xml:space="preserve">:  </w:t>
      </w:r>
      <w:r>
        <w:rPr>
          <w:lang w:eastAsia="en-GB"/>
        </w:rPr>
        <w:t xml:space="preserve">Following on from discussions by email with the A&amp;B Council planning authority and discussions with a legal person at the Environmental Rights Centre Scotland (free as Secretary is member) a formal letter was sent to our MSP (circulated to CC members).  This has now </w:t>
      </w:r>
      <w:proofErr w:type="gramStart"/>
      <w:r>
        <w:rPr>
          <w:lang w:eastAsia="en-GB"/>
        </w:rPr>
        <w:t>been forwarded</w:t>
      </w:r>
      <w:proofErr w:type="gramEnd"/>
      <w:r>
        <w:rPr>
          <w:lang w:eastAsia="en-GB"/>
        </w:rPr>
        <w:t xml:space="preserve"> to the relevant minister in the Scottish Government.  We will await a response but ensuring that the e-planning system </w:t>
      </w:r>
      <w:r w:rsidR="00545ADB">
        <w:rPr>
          <w:lang w:eastAsia="en-GB"/>
        </w:rPr>
        <w:t>containing</w:t>
      </w:r>
      <w:r>
        <w:rPr>
          <w:lang w:eastAsia="en-GB"/>
        </w:rPr>
        <w:t xml:space="preserve"> this type of update would enable the CC and residents to </w:t>
      </w:r>
      <w:proofErr w:type="gramStart"/>
      <w:r>
        <w:rPr>
          <w:lang w:eastAsia="en-GB"/>
        </w:rPr>
        <w:t>more carefully track land / developer ownership</w:t>
      </w:r>
      <w:proofErr w:type="gramEnd"/>
      <w:r>
        <w:rPr>
          <w:lang w:eastAsia="en-GB"/>
        </w:rPr>
        <w:t xml:space="preserve"> and who may be responsible for implementing existing planning permissions and their requirements.  </w:t>
      </w:r>
      <w:r w:rsidRPr="00202AD6">
        <w:rPr>
          <w:b/>
          <w:bCs/>
          <w:lang w:eastAsia="en-GB"/>
        </w:rPr>
        <w:t xml:space="preserve">  </w:t>
      </w:r>
    </w:p>
    <w:p w14:paraId="329A8F3D" w14:textId="7239033C" w:rsidR="00202AD6" w:rsidRPr="003841D9" w:rsidRDefault="004D3AE1" w:rsidP="00DD2C59">
      <w:pPr>
        <w:pStyle w:val="ListParagraph"/>
        <w:numPr>
          <w:ilvl w:val="0"/>
          <w:numId w:val="10"/>
        </w:numPr>
        <w:rPr>
          <w:lang w:eastAsia="en-GB"/>
        </w:rPr>
      </w:pPr>
      <w:r>
        <w:rPr>
          <w:lang w:val="en-GB" w:eastAsia="en-GB"/>
        </w:rPr>
        <w:t>C</w:t>
      </w:r>
      <w:r w:rsidR="00DD2C59">
        <w:rPr>
          <w:lang w:val="en-GB" w:eastAsia="en-GB"/>
        </w:rPr>
        <w:t>ommunity contribution</w:t>
      </w:r>
      <w:r>
        <w:rPr>
          <w:lang w:val="en-GB" w:eastAsia="en-GB"/>
        </w:rPr>
        <w:t xml:space="preserve"> process of A&amp;B Council</w:t>
      </w:r>
      <w:r w:rsidR="00DD2C59">
        <w:rPr>
          <w:lang w:val="en-GB" w:eastAsia="en-GB"/>
        </w:rPr>
        <w:t>.</w:t>
      </w:r>
      <w:r w:rsidR="00DD2C59">
        <w:rPr>
          <w:lang w:eastAsia="en-GB"/>
        </w:rPr>
        <w:t xml:space="preserve">  </w:t>
      </w:r>
      <w:r>
        <w:rPr>
          <w:lang w:eastAsia="en-GB"/>
        </w:rPr>
        <w:t xml:space="preserve">Raised by James McLean and postponed for further discussion.  </w:t>
      </w:r>
    </w:p>
    <w:p w14:paraId="0DACB0EF" w14:textId="3797DD97" w:rsidR="00DF1F71" w:rsidRDefault="00E45A81" w:rsidP="00F61587">
      <w:pPr>
        <w:pStyle w:val="RockburnHeadingLevel2"/>
        <w:numPr>
          <w:ilvl w:val="0"/>
          <w:numId w:val="8"/>
        </w:numPr>
      </w:pPr>
      <w:r w:rsidRPr="00125133">
        <w:t>A</w:t>
      </w:r>
      <w:r w:rsidR="00125133">
        <w:t>ny Other Competent Bu</w:t>
      </w:r>
      <w:r w:rsidR="00225783">
        <w:t>s</w:t>
      </w:r>
      <w:r w:rsidR="00125133">
        <w:t>iness</w:t>
      </w:r>
      <w:r w:rsidR="000A256A">
        <w:t xml:space="preserve"> </w:t>
      </w:r>
    </w:p>
    <w:p w14:paraId="571AF240" w14:textId="06FC8F33" w:rsidR="00FD28F2" w:rsidRDefault="00DF1F71" w:rsidP="00DF1F71">
      <w:r>
        <w:t xml:space="preserve">Sheena Lamont reported on the use of the OC </w:t>
      </w:r>
      <w:r w:rsidR="000A256A">
        <w:t xml:space="preserve">Lottery grant for flowers and related material at the top of the pier.  </w:t>
      </w:r>
      <w:r w:rsidR="00FD28F2">
        <w:t xml:space="preserve">  </w:t>
      </w:r>
    </w:p>
    <w:p w14:paraId="25C15030" w14:textId="7C10608A" w:rsidR="00FD28F2" w:rsidRPr="00FD28F2" w:rsidRDefault="000A256A" w:rsidP="00FD28F2">
      <w:pPr>
        <w:rPr>
          <w:lang w:eastAsia="en-GB"/>
        </w:rPr>
      </w:pPr>
      <w:r>
        <w:rPr>
          <w:lang w:eastAsia="en-GB"/>
        </w:rPr>
        <w:t>James McLean raised the issue about non-attendance of Cllr</w:t>
      </w:r>
      <w:r w:rsidR="00FD28F2">
        <w:rPr>
          <w:lang w:eastAsia="en-GB"/>
        </w:rPr>
        <w:t xml:space="preserve"> Irvine</w:t>
      </w:r>
      <w:r>
        <w:rPr>
          <w:lang w:eastAsia="en-GB"/>
        </w:rPr>
        <w:t xml:space="preserve">, despite apologies and reason being given at the start of the meeting i.e. that he had been detained on A&amp;B Council business.  </w:t>
      </w:r>
      <w:r w:rsidR="00FD28F2">
        <w:rPr>
          <w:lang w:eastAsia="en-GB"/>
        </w:rPr>
        <w:t xml:space="preserve">  </w:t>
      </w:r>
    </w:p>
    <w:p w14:paraId="23BC55A6" w14:textId="13DAF29D" w:rsidR="0099666B" w:rsidRDefault="00E45A81" w:rsidP="00E97B2E">
      <w:pPr>
        <w:pStyle w:val="RockburnHeadingLevel2"/>
        <w:numPr>
          <w:ilvl w:val="0"/>
          <w:numId w:val="8"/>
        </w:numPr>
      </w:pPr>
      <w:r w:rsidRPr="002D110A">
        <w:rPr>
          <w:highlight w:val="yellow"/>
        </w:rPr>
        <w:t>D</w:t>
      </w:r>
      <w:r w:rsidR="00125133" w:rsidRPr="002D110A">
        <w:rPr>
          <w:highlight w:val="yellow"/>
        </w:rPr>
        <w:t>ate of Next</w:t>
      </w:r>
      <w:r w:rsidR="000D02C4" w:rsidRPr="002D110A">
        <w:rPr>
          <w:highlight w:val="yellow"/>
        </w:rPr>
        <w:t xml:space="preserve"> </w:t>
      </w:r>
      <w:r w:rsidR="00125133" w:rsidRPr="002D110A">
        <w:rPr>
          <w:highlight w:val="yellow"/>
        </w:rPr>
        <w:t>Meeting</w:t>
      </w:r>
      <w:r w:rsidR="00BE22B5" w:rsidRPr="002D110A">
        <w:rPr>
          <w:highlight w:val="yellow"/>
        </w:rPr>
        <w:t xml:space="preserve"> </w:t>
      </w:r>
      <w:r w:rsidR="00636AF6">
        <w:rPr>
          <w:highlight w:val="yellow"/>
        </w:rPr>
        <w:t xml:space="preserve"> proposed as 8</w:t>
      </w:r>
      <w:r w:rsidR="00636AF6" w:rsidRPr="00636AF6">
        <w:rPr>
          <w:highlight w:val="yellow"/>
          <w:vertAlign w:val="superscript"/>
        </w:rPr>
        <w:t>th</w:t>
      </w:r>
      <w:r w:rsidR="00636AF6">
        <w:rPr>
          <w:highlight w:val="yellow"/>
        </w:rPr>
        <w:t xml:space="preserve"> July </w:t>
      </w:r>
      <w:r w:rsidR="000A256A">
        <w:rPr>
          <w:highlight w:val="yellow"/>
        </w:rPr>
        <w:t>with a 1915 start</w:t>
      </w:r>
      <w:r w:rsidR="007150B6">
        <w:t xml:space="preserve"> </w:t>
      </w:r>
    </w:p>
    <w:p w14:paraId="5C72E19F" w14:textId="77777777" w:rsidR="00CA1592" w:rsidRDefault="00CA1592" w:rsidP="00CA1592">
      <w:pPr>
        <w:rPr>
          <w:lang w:eastAsia="en-GB"/>
        </w:rPr>
      </w:pPr>
    </w:p>
    <w:p w14:paraId="4F63436D" w14:textId="77777777" w:rsidR="00CA1592" w:rsidRDefault="00CA1592" w:rsidP="00CA1592">
      <w:pPr>
        <w:rPr>
          <w:lang w:eastAsia="en-GB"/>
        </w:rPr>
        <w:sectPr w:rsidR="00CA1592" w:rsidSect="00E97B2E">
          <w:headerReference w:type="even" r:id="rId9"/>
          <w:headerReference w:type="default" r:id="rId10"/>
          <w:footerReference w:type="even" r:id="rId11"/>
          <w:footerReference w:type="default" r:id="rId12"/>
          <w:headerReference w:type="first" r:id="rId13"/>
          <w:footerReference w:type="first" r:id="rId14"/>
          <w:pgSz w:w="11906" w:h="16838" w:code="9"/>
          <w:pgMar w:top="720" w:right="720" w:bottom="720" w:left="720" w:header="425" w:footer="386" w:gutter="0"/>
          <w:pgNumType w:start="1"/>
          <w:cols w:space="708"/>
          <w:titlePg/>
          <w:docGrid w:linePitch="360"/>
        </w:sectPr>
      </w:pPr>
    </w:p>
    <w:p w14:paraId="76D7DDEE" w14:textId="77777777" w:rsidR="00CA1592" w:rsidRPr="00A30AE2" w:rsidRDefault="00CA1592" w:rsidP="00CA1592">
      <w:pPr>
        <w:pStyle w:val="RockburnHeadingLevel2"/>
        <w:ind w:left="360"/>
        <w:rPr>
          <w:b/>
          <w:bCs/>
        </w:rPr>
      </w:pPr>
      <w:r w:rsidRPr="00A30AE2">
        <w:rPr>
          <w:b/>
          <w:bCs/>
        </w:rPr>
        <w:lastRenderedPageBreak/>
        <w:t>C&amp;K Community Council:  Declaration of Interest in relation to trusteeship, directorship, membership of bodies</w:t>
      </w:r>
      <w:r w:rsidRPr="00A30AE2">
        <w:t xml:space="preserve"> </w:t>
      </w:r>
      <w:r w:rsidRPr="00A30AE2">
        <w:rPr>
          <w:b/>
          <w:bCs/>
          <w:u w:val="single"/>
        </w:rPr>
        <w:t>that may have a bearing on CC agenda items</w:t>
      </w:r>
      <w:r w:rsidRPr="00A30AE2">
        <w:t xml:space="preserve">.  </w:t>
      </w:r>
      <w:r>
        <w:rPr>
          <w:b/>
          <w:bCs/>
        </w:rPr>
        <w:t>10 June</w:t>
      </w:r>
      <w:r w:rsidRPr="00A30AE2">
        <w:rPr>
          <w:b/>
          <w:bCs/>
        </w:rPr>
        <w:t xml:space="preserve"> 2025</w:t>
      </w:r>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04"/>
        <w:gridCol w:w="1263"/>
        <w:gridCol w:w="1256"/>
        <w:gridCol w:w="1730"/>
        <w:gridCol w:w="1297"/>
        <w:gridCol w:w="1501"/>
        <w:gridCol w:w="1237"/>
        <w:gridCol w:w="1639"/>
        <w:gridCol w:w="1659"/>
      </w:tblGrid>
      <w:tr w:rsidR="00CA1592" w:rsidRPr="00A30AE2" w14:paraId="130B6835" w14:textId="77777777" w:rsidTr="009C169B">
        <w:trPr>
          <w:tblHeader/>
        </w:trPr>
        <w:tc>
          <w:tcPr>
            <w:tcW w:w="562" w:type="dxa"/>
          </w:tcPr>
          <w:p w14:paraId="5269F7DC" w14:textId="77777777" w:rsidR="00CA1592" w:rsidRPr="00A30AE2" w:rsidRDefault="00CA1592" w:rsidP="009C169B">
            <w:pPr>
              <w:spacing w:after="0"/>
              <w:rPr>
                <w:b/>
                <w:bCs/>
                <w:lang w:eastAsia="en-GB"/>
              </w:rPr>
            </w:pPr>
          </w:p>
        </w:tc>
        <w:tc>
          <w:tcPr>
            <w:tcW w:w="1804" w:type="dxa"/>
          </w:tcPr>
          <w:p w14:paraId="46568B43" w14:textId="77777777" w:rsidR="00CA1592" w:rsidRPr="00A30AE2" w:rsidRDefault="00CA1592" w:rsidP="009C169B">
            <w:pPr>
              <w:spacing w:after="0"/>
              <w:rPr>
                <w:b/>
                <w:bCs/>
                <w:lang w:eastAsia="en-GB"/>
              </w:rPr>
            </w:pPr>
            <w:r w:rsidRPr="00A30AE2">
              <w:rPr>
                <w:b/>
                <w:bCs/>
                <w:lang w:eastAsia="en-GB"/>
              </w:rPr>
              <w:t>Community Councillor Name</w:t>
            </w:r>
          </w:p>
        </w:tc>
        <w:tc>
          <w:tcPr>
            <w:tcW w:w="1263" w:type="dxa"/>
          </w:tcPr>
          <w:p w14:paraId="0129691A" w14:textId="77777777" w:rsidR="00CA1592" w:rsidRPr="00A30AE2" w:rsidRDefault="00CA1592" w:rsidP="009C169B">
            <w:pPr>
              <w:spacing w:after="0"/>
              <w:rPr>
                <w:b/>
                <w:bCs/>
                <w:lang w:eastAsia="en-GB"/>
              </w:rPr>
            </w:pPr>
            <w:r w:rsidRPr="00A30AE2">
              <w:rPr>
                <w:b/>
                <w:bCs/>
                <w:lang w:eastAsia="en-GB"/>
              </w:rPr>
              <w:t>RPW-CDT Director</w:t>
            </w:r>
          </w:p>
        </w:tc>
        <w:tc>
          <w:tcPr>
            <w:tcW w:w="1256" w:type="dxa"/>
          </w:tcPr>
          <w:p w14:paraId="2CB1C32B" w14:textId="77777777" w:rsidR="00CA1592" w:rsidRPr="00A30AE2" w:rsidRDefault="00CA1592" w:rsidP="009C169B">
            <w:pPr>
              <w:spacing w:after="0"/>
              <w:rPr>
                <w:b/>
                <w:bCs/>
                <w:lang w:eastAsia="en-GB"/>
              </w:rPr>
            </w:pPr>
            <w:r w:rsidRPr="00A30AE2">
              <w:rPr>
                <w:b/>
                <w:bCs/>
                <w:lang w:eastAsia="en-GB"/>
              </w:rPr>
              <w:t>OC Steering Group</w:t>
            </w:r>
          </w:p>
        </w:tc>
        <w:tc>
          <w:tcPr>
            <w:tcW w:w="1730" w:type="dxa"/>
          </w:tcPr>
          <w:p w14:paraId="3A990F5B" w14:textId="77777777" w:rsidR="00CA1592" w:rsidRPr="00A30AE2" w:rsidRDefault="00CA1592" w:rsidP="009C169B">
            <w:pPr>
              <w:spacing w:after="0"/>
              <w:rPr>
                <w:b/>
                <w:bCs/>
                <w:lang w:eastAsia="en-GB"/>
              </w:rPr>
            </w:pPr>
            <w:r w:rsidRPr="00A30AE2">
              <w:rPr>
                <w:b/>
                <w:bCs/>
                <w:lang w:eastAsia="en-GB"/>
              </w:rPr>
              <w:t>OC Management Group</w:t>
            </w:r>
          </w:p>
        </w:tc>
        <w:tc>
          <w:tcPr>
            <w:tcW w:w="1297" w:type="dxa"/>
          </w:tcPr>
          <w:p w14:paraId="1CEEE705" w14:textId="77777777" w:rsidR="00CA1592" w:rsidRPr="00A30AE2" w:rsidRDefault="00CA1592" w:rsidP="009C169B">
            <w:pPr>
              <w:spacing w:after="0"/>
              <w:rPr>
                <w:b/>
                <w:bCs/>
                <w:lang w:eastAsia="en-GB"/>
              </w:rPr>
            </w:pPr>
            <w:r w:rsidRPr="00A30AE2">
              <w:rPr>
                <w:b/>
                <w:bCs/>
                <w:lang w:eastAsia="en-GB"/>
              </w:rPr>
              <w:t>OC Working Group (Name)</w:t>
            </w:r>
          </w:p>
        </w:tc>
        <w:tc>
          <w:tcPr>
            <w:tcW w:w="1501" w:type="dxa"/>
          </w:tcPr>
          <w:p w14:paraId="14217B98" w14:textId="77777777" w:rsidR="00CA1592" w:rsidRPr="00A30AE2" w:rsidRDefault="00CA1592" w:rsidP="009C169B">
            <w:pPr>
              <w:spacing w:after="0"/>
              <w:rPr>
                <w:b/>
                <w:bCs/>
                <w:lang w:eastAsia="en-GB"/>
              </w:rPr>
            </w:pPr>
            <w:r w:rsidRPr="00A30AE2">
              <w:rPr>
                <w:b/>
                <w:bCs/>
                <w:lang w:eastAsia="en-GB"/>
              </w:rPr>
              <w:t>Cove and Kilcreggan Trust Director</w:t>
            </w:r>
          </w:p>
        </w:tc>
        <w:tc>
          <w:tcPr>
            <w:tcW w:w="1237" w:type="dxa"/>
          </w:tcPr>
          <w:p w14:paraId="638F225A" w14:textId="77777777" w:rsidR="00CA1592" w:rsidRPr="00A30AE2" w:rsidRDefault="00CA1592" w:rsidP="009C169B">
            <w:pPr>
              <w:spacing w:after="0"/>
              <w:rPr>
                <w:b/>
                <w:bCs/>
                <w:lang w:eastAsia="en-GB"/>
              </w:rPr>
            </w:pPr>
            <w:r w:rsidRPr="00A30AE2">
              <w:rPr>
                <w:b/>
                <w:bCs/>
                <w:lang w:eastAsia="en-GB"/>
              </w:rPr>
              <w:t>CBH Director</w:t>
            </w:r>
          </w:p>
        </w:tc>
        <w:tc>
          <w:tcPr>
            <w:tcW w:w="1639" w:type="dxa"/>
          </w:tcPr>
          <w:p w14:paraId="0525B004" w14:textId="77777777" w:rsidR="00CA1592" w:rsidRPr="00A30AE2" w:rsidRDefault="00CA1592" w:rsidP="009C169B">
            <w:pPr>
              <w:spacing w:after="0"/>
              <w:rPr>
                <w:b/>
                <w:bCs/>
                <w:lang w:eastAsia="en-GB"/>
              </w:rPr>
            </w:pPr>
            <w:r w:rsidRPr="00A30AE2">
              <w:rPr>
                <w:b/>
                <w:bCs/>
                <w:lang w:eastAsia="en-GB"/>
              </w:rPr>
              <w:t>Professional or business group</w:t>
            </w:r>
          </w:p>
        </w:tc>
        <w:tc>
          <w:tcPr>
            <w:tcW w:w="1659" w:type="dxa"/>
          </w:tcPr>
          <w:p w14:paraId="11DE2A5A" w14:textId="77777777" w:rsidR="00CA1592" w:rsidRPr="00A30AE2" w:rsidRDefault="00CA1592" w:rsidP="009C169B">
            <w:pPr>
              <w:spacing w:after="0"/>
              <w:rPr>
                <w:b/>
                <w:bCs/>
                <w:lang w:eastAsia="en-GB"/>
              </w:rPr>
            </w:pPr>
            <w:r w:rsidRPr="00A30AE2">
              <w:rPr>
                <w:b/>
                <w:bCs/>
                <w:lang w:eastAsia="en-GB"/>
              </w:rPr>
              <w:t>OTHER – name organisation</w:t>
            </w:r>
          </w:p>
        </w:tc>
      </w:tr>
      <w:tr w:rsidR="00CA1592" w:rsidRPr="00A30AE2" w14:paraId="5909C52D" w14:textId="77777777" w:rsidTr="009C169B">
        <w:tc>
          <w:tcPr>
            <w:tcW w:w="562" w:type="dxa"/>
          </w:tcPr>
          <w:p w14:paraId="37A984DB" w14:textId="77777777" w:rsidR="00CA1592" w:rsidRPr="00A30AE2" w:rsidRDefault="00CA1592" w:rsidP="009C169B">
            <w:pPr>
              <w:spacing w:after="0"/>
              <w:rPr>
                <w:lang w:eastAsia="en-GB"/>
              </w:rPr>
            </w:pPr>
            <w:r w:rsidRPr="00A30AE2">
              <w:rPr>
                <w:lang w:eastAsia="en-GB"/>
              </w:rPr>
              <w:t>1</w:t>
            </w:r>
          </w:p>
        </w:tc>
        <w:tc>
          <w:tcPr>
            <w:tcW w:w="1804" w:type="dxa"/>
          </w:tcPr>
          <w:p w14:paraId="7D5AA9F6" w14:textId="77777777" w:rsidR="00CA1592" w:rsidRPr="00A30AE2" w:rsidRDefault="00CA1592" w:rsidP="009C169B">
            <w:pPr>
              <w:spacing w:after="0"/>
              <w:rPr>
                <w:lang w:eastAsia="en-GB"/>
              </w:rPr>
            </w:pPr>
            <w:r w:rsidRPr="00A30AE2">
              <w:rPr>
                <w:lang w:eastAsia="en-GB"/>
              </w:rPr>
              <w:t>John Auld</w:t>
            </w:r>
          </w:p>
        </w:tc>
        <w:tc>
          <w:tcPr>
            <w:tcW w:w="1263" w:type="dxa"/>
          </w:tcPr>
          <w:p w14:paraId="1A372B7F" w14:textId="77777777" w:rsidR="00CA1592" w:rsidRPr="00A30AE2" w:rsidRDefault="00CA1592" w:rsidP="009C169B">
            <w:pPr>
              <w:spacing w:after="0"/>
              <w:rPr>
                <w:lang w:eastAsia="en-GB"/>
              </w:rPr>
            </w:pPr>
          </w:p>
        </w:tc>
        <w:tc>
          <w:tcPr>
            <w:tcW w:w="1256" w:type="dxa"/>
          </w:tcPr>
          <w:p w14:paraId="518C549E" w14:textId="77777777" w:rsidR="00CA1592" w:rsidRPr="00A30AE2" w:rsidRDefault="00CA1592" w:rsidP="009C169B">
            <w:pPr>
              <w:spacing w:after="0"/>
              <w:rPr>
                <w:lang w:eastAsia="en-GB"/>
              </w:rPr>
            </w:pPr>
          </w:p>
        </w:tc>
        <w:tc>
          <w:tcPr>
            <w:tcW w:w="1730" w:type="dxa"/>
          </w:tcPr>
          <w:p w14:paraId="0F97150E" w14:textId="77777777" w:rsidR="00CA1592" w:rsidRPr="00A30AE2" w:rsidRDefault="00CA1592" w:rsidP="009C169B">
            <w:pPr>
              <w:spacing w:after="0"/>
              <w:rPr>
                <w:lang w:eastAsia="en-GB"/>
              </w:rPr>
            </w:pPr>
            <w:r w:rsidRPr="00A30AE2">
              <w:rPr>
                <w:lang w:eastAsia="en-GB"/>
              </w:rPr>
              <w:t>X</w:t>
            </w:r>
          </w:p>
        </w:tc>
        <w:tc>
          <w:tcPr>
            <w:tcW w:w="1297" w:type="dxa"/>
          </w:tcPr>
          <w:p w14:paraId="320F83E4" w14:textId="77777777" w:rsidR="00CA1592" w:rsidRPr="00A30AE2" w:rsidRDefault="00CA1592" w:rsidP="009C169B">
            <w:pPr>
              <w:spacing w:after="0"/>
              <w:rPr>
                <w:lang w:eastAsia="en-GB"/>
              </w:rPr>
            </w:pPr>
            <w:r w:rsidRPr="00A30AE2">
              <w:rPr>
                <w:lang w:eastAsia="en-GB"/>
              </w:rPr>
              <w:t>Business</w:t>
            </w:r>
          </w:p>
        </w:tc>
        <w:tc>
          <w:tcPr>
            <w:tcW w:w="1501" w:type="dxa"/>
          </w:tcPr>
          <w:p w14:paraId="18439873" w14:textId="77777777" w:rsidR="00CA1592" w:rsidRPr="00A30AE2" w:rsidRDefault="00CA1592" w:rsidP="009C169B">
            <w:pPr>
              <w:spacing w:after="0"/>
              <w:rPr>
                <w:lang w:eastAsia="en-GB"/>
              </w:rPr>
            </w:pPr>
          </w:p>
        </w:tc>
        <w:tc>
          <w:tcPr>
            <w:tcW w:w="1237" w:type="dxa"/>
          </w:tcPr>
          <w:p w14:paraId="743C265A" w14:textId="77777777" w:rsidR="00CA1592" w:rsidRPr="00A30AE2" w:rsidRDefault="00CA1592" w:rsidP="009C169B">
            <w:pPr>
              <w:spacing w:after="0"/>
              <w:rPr>
                <w:lang w:eastAsia="en-GB"/>
              </w:rPr>
            </w:pPr>
          </w:p>
        </w:tc>
        <w:tc>
          <w:tcPr>
            <w:tcW w:w="1639" w:type="dxa"/>
          </w:tcPr>
          <w:p w14:paraId="42983BD6" w14:textId="77777777" w:rsidR="00CA1592" w:rsidRPr="00A30AE2" w:rsidRDefault="00CA1592" w:rsidP="009C169B">
            <w:pPr>
              <w:spacing w:after="0"/>
              <w:rPr>
                <w:lang w:eastAsia="en-GB"/>
              </w:rPr>
            </w:pPr>
            <w:r w:rsidRPr="00A30AE2">
              <w:rPr>
                <w:lang w:eastAsia="en-GB"/>
              </w:rPr>
              <w:t>NFU</w:t>
            </w:r>
          </w:p>
        </w:tc>
        <w:tc>
          <w:tcPr>
            <w:tcW w:w="1659" w:type="dxa"/>
          </w:tcPr>
          <w:p w14:paraId="653C655E" w14:textId="77777777" w:rsidR="00CA1592" w:rsidRPr="00A30AE2" w:rsidRDefault="00CA1592" w:rsidP="009C169B">
            <w:pPr>
              <w:spacing w:after="0"/>
              <w:rPr>
                <w:lang w:eastAsia="en-GB"/>
              </w:rPr>
            </w:pPr>
            <w:r w:rsidRPr="00A30AE2">
              <w:rPr>
                <w:lang w:eastAsia="en-GB"/>
              </w:rPr>
              <w:t>KVA</w:t>
            </w:r>
          </w:p>
        </w:tc>
      </w:tr>
      <w:tr w:rsidR="00CA1592" w:rsidRPr="00A30AE2" w14:paraId="39C4E815" w14:textId="77777777" w:rsidTr="009C169B">
        <w:tc>
          <w:tcPr>
            <w:tcW w:w="562" w:type="dxa"/>
          </w:tcPr>
          <w:p w14:paraId="66DE3D1E" w14:textId="77777777" w:rsidR="00CA1592" w:rsidRPr="00A30AE2" w:rsidRDefault="00CA1592" w:rsidP="009C169B">
            <w:pPr>
              <w:spacing w:after="0"/>
              <w:rPr>
                <w:lang w:eastAsia="en-GB"/>
              </w:rPr>
            </w:pPr>
            <w:r w:rsidRPr="00A30AE2">
              <w:rPr>
                <w:lang w:eastAsia="en-GB"/>
              </w:rPr>
              <w:t>2</w:t>
            </w:r>
          </w:p>
        </w:tc>
        <w:tc>
          <w:tcPr>
            <w:tcW w:w="1804" w:type="dxa"/>
          </w:tcPr>
          <w:p w14:paraId="76DB85B5" w14:textId="77777777" w:rsidR="00CA1592" w:rsidRPr="00A30AE2" w:rsidRDefault="00CA1592" w:rsidP="009C169B">
            <w:pPr>
              <w:spacing w:after="0"/>
              <w:rPr>
                <w:lang w:eastAsia="en-GB"/>
              </w:rPr>
            </w:pPr>
            <w:r w:rsidRPr="00A30AE2">
              <w:rPr>
                <w:lang w:eastAsia="en-GB"/>
              </w:rPr>
              <w:t>Kenny Barlas</w:t>
            </w:r>
          </w:p>
        </w:tc>
        <w:tc>
          <w:tcPr>
            <w:tcW w:w="1263" w:type="dxa"/>
          </w:tcPr>
          <w:p w14:paraId="5EA55A7A" w14:textId="77777777" w:rsidR="00CA1592" w:rsidRPr="00A30AE2" w:rsidRDefault="00CA1592" w:rsidP="009C169B">
            <w:pPr>
              <w:spacing w:after="0"/>
              <w:rPr>
                <w:lang w:eastAsia="en-GB"/>
              </w:rPr>
            </w:pPr>
          </w:p>
        </w:tc>
        <w:tc>
          <w:tcPr>
            <w:tcW w:w="1256" w:type="dxa"/>
          </w:tcPr>
          <w:p w14:paraId="088CDF8D" w14:textId="77777777" w:rsidR="00CA1592" w:rsidRPr="00A30AE2" w:rsidRDefault="00CA1592" w:rsidP="009C169B">
            <w:pPr>
              <w:spacing w:after="0"/>
              <w:rPr>
                <w:lang w:eastAsia="en-GB"/>
              </w:rPr>
            </w:pPr>
          </w:p>
        </w:tc>
        <w:tc>
          <w:tcPr>
            <w:tcW w:w="1730" w:type="dxa"/>
          </w:tcPr>
          <w:p w14:paraId="1F68E6E9" w14:textId="77777777" w:rsidR="00CA1592" w:rsidRPr="00A30AE2" w:rsidRDefault="00CA1592" w:rsidP="009C169B">
            <w:pPr>
              <w:spacing w:after="0"/>
              <w:rPr>
                <w:lang w:eastAsia="en-GB"/>
              </w:rPr>
            </w:pPr>
          </w:p>
        </w:tc>
        <w:tc>
          <w:tcPr>
            <w:tcW w:w="1297" w:type="dxa"/>
          </w:tcPr>
          <w:p w14:paraId="166F4573" w14:textId="77777777" w:rsidR="00CA1592" w:rsidRPr="00A30AE2" w:rsidRDefault="00CA1592" w:rsidP="009C169B">
            <w:pPr>
              <w:spacing w:after="0"/>
              <w:rPr>
                <w:lang w:eastAsia="en-GB"/>
              </w:rPr>
            </w:pPr>
          </w:p>
        </w:tc>
        <w:tc>
          <w:tcPr>
            <w:tcW w:w="1501" w:type="dxa"/>
          </w:tcPr>
          <w:p w14:paraId="45C80739" w14:textId="77777777" w:rsidR="00CA1592" w:rsidRPr="00A30AE2" w:rsidRDefault="00CA1592" w:rsidP="009C169B">
            <w:pPr>
              <w:spacing w:after="0"/>
              <w:rPr>
                <w:lang w:eastAsia="en-GB"/>
              </w:rPr>
            </w:pPr>
          </w:p>
        </w:tc>
        <w:tc>
          <w:tcPr>
            <w:tcW w:w="1237" w:type="dxa"/>
          </w:tcPr>
          <w:p w14:paraId="25C9E342" w14:textId="77777777" w:rsidR="00CA1592" w:rsidRPr="00A30AE2" w:rsidRDefault="00CA1592" w:rsidP="009C169B">
            <w:pPr>
              <w:spacing w:after="0"/>
              <w:rPr>
                <w:lang w:eastAsia="en-GB"/>
              </w:rPr>
            </w:pPr>
          </w:p>
        </w:tc>
        <w:tc>
          <w:tcPr>
            <w:tcW w:w="1639" w:type="dxa"/>
          </w:tcPr>
          <w:p w14:paraId="4D2034BD" w14:textId="77777777" w:rsidR="00CA1592" w:rsidRPr="00A30AE2" w:rsidRDefault="00CA1592" w:rsidP="009C169B">
            <w:pPr>
              <w:spacing w:after="0"/>
              <w:rPr>
                <w:lang w:eastAsia="en-GB"/>
              </w:rPr>
            </w:pPr>
            <w:r w:rsidRPr="00A30AE2">
              <w:rPr>
                <w:lang w:eastAsia="en-GB"/>
              </w:rPr>
              <w:t>Taxi</w:t>
            </w:r>
          </w:p>
        </w:tc>
        <w:tc>
          <w:tcPr>
            <w:tcW w:w="1659" w:type="dxa"/>
          </w:tcPr>
          <w:p w14:paraId="679427BA" w14:textId="77777777" w:rsidR="00CA1592" w:rsidRPr="00A30AE2" w:rsidRDefault="00CA1592" w:rsidP="009C169B">
            <w:pPr>
              <w:spacing w:after="0"/>
              <w:rPr>
                <w:lang w:eastAsia="en-GB"/>
              </w:rPr>
            </w:pPr>
          </w:p>
        </w:tc>
      </w:tr>
      <w:tr w:rsidR="00CA1592" w:rsidRPr="00A30AE2" w14:paraId="1507E213" w14:textId="77777777" w:rsidTr="009C169B">
        <w:tc>
          <w:tcPr>
            <w:tcW w:w="562" w:type="dxa"/>
          </w:tcPr>
          <w:p w14:paraId="52083B7B" w14:textId="77777777" w:rsidR="00CA1592" w:rsidRPr="00A30AE2" w:rsidRDefault="00CA1592" w:rsidP="009C169B">
            <w:pPr>
              <w:spacing w:after="0"/>
              <w:rPr>
                <w:lang w:eastAsia="en-GB"/>
              </w:rPr>
            </w:pPr>
            <w:r w:rsidRPr="00A30AE2">
              <w:rPr>
                <w:lang w:eastAsia="en-GB"/>
              </w:rPr>
              <w:t>3</w:t>
            </w:r>
          </w:p>
        </w:tc>
        <w:tc>
          <w:tcPr>
            <w:tcW w:w="1804" w:type="dxa"/>
          </w:tcPr>
          <w:p w14:paraId="20DEACF6" w14:textId="77777777" w:rsidR="00CA1592" w:rsidRPr="00A30AE2" w:rsidRDefault="00CA1592" w:rsidP="009C169B">
            <w:pPr>
              <w:spacing w:after="0"/>
              <w:rPr>
                <w:lang w:eastAsia="en-GB"/>
              </w:rPr>
            </w:pPr>
            <w:r w:rsidRPr="00A30AE2">
              <w:rPr>
                <w:lang w:eastAsia="en-GB"/>
              </w:rPr>
              <w:t>Susannah Conran</w:t>
            </w:r>
          </w:p>
        </w:tc>
        <w:tc>
          <w:tcPr>
            <w:tcW w:w="1263" w:type="dxa"/>
          </w:tcPr>
          <w:p w14:paraId="199E1397" w14:textId="77777777" w:rsidR="00CA1592" w:rsidRPr="00A30AE2" w:rsidRDefault="00CA1592" w:rsidP="009C169B">
            <w:pPr>
              <w:spacing w:after="0"/>
              <w:rPr>
                <w:lang w:eastAsia="en-GB"/>
              </w:rPr>
            </w:pPr>
          </w:p>
        </w:tc>
        <w:tc>
          <w:tcPr>
            <w:tcW w:w="1256" w:type="dxa"/>
          </w:tcPr>
          <w:p w14:paraId="60624080" w14:textId="77777777" w:rsidR="00CA1592" w:rsidRPr="00A30AE2" w:rsidRDefault="00CA1592" w:rsidP="009C169B">
            <w:pPr>
              <w:spacing w:after="0"/>
              <w:rPr>
                <w:lang w:eastAsia="en-GB"/>
              </w:rPr>
            </w:pPr>
          </w:p>
        </w:tc>
        <w:tc>
          <w:tcPr>
            <w:tcW w:w="1730" w:type="dxa"/>
          </w:tcPr>
          <w:p w14:paraId="345154A1" w14:textId="77777777" w:rsidR="00CA1592" w:rsidRPr="00A30AE2" w:rsidRDefault="00CA1592" w:rsidP="009C169B">
            <w:pPr>
              <w:spacing w:after="0"/>
              <w:rPr>
                <w:lang w:eastAsia="en-GB"/>
              </w:rPr>
            </w:pPr>
          </w:p>
        </w:tc>
        <w:tc>
          <w:tcPr>
            <w:tcW w:w="1297" w:type="dxa"/>
          </w:tcPr>
          <w:p w14:paraId="2F286E12" w14:textId="77777777" w:rsidR="00CA1592" w:rsidRPr="00A30AE2" w:rsidRDefault="00CA1592" w:rsidP="009C169B">
            <w:pPr>
              <w:spacing w:after="0"/>
              <w:rPr>
                <w:lang w:eastAsia="en-GB"/>
              </w:rPr>
            </w:pPr>
          </w:p>
        </w:tc>
        <w:tc>
          <w:tcPr>
            <w:tcW w:w="1501" w:type="dxa"/>
          </w:tcPr>
          <w:p w14:paraId="3D136A40" w14:textId="77777777" w:rsidR="00CA1592" w:rsidRPr="00A30AE2" w:rsidRDefault="00CA1592" w:rsidP="009C169B">
            <w:pPr>
              <w:spacing w:after="0"/>
              <w:rPr>
                <w:lang w:eastAsia="en-GB"/>
              </w:rPr>
            </w:pPr>
          </w:p>
        </w:tc>
        <w:tc>
          <w:tcPr>
            <w:tcW w:w="1237" w:type="dxa"/>
          </w:tcPr>
          <w:p w14:paraId="2CDFFE8E" w14:textId="77777777" w:rsidR="00CA1592" w:rsidRPr="00A30AE2" w:rsidRDefault="00CA1592" w:rsidP="009C169B">
            <w:pPr>
              <w:spacing w:after="0"/>
              <w:rPr>
                <w:lang w:eastAsia="en-GB"/>
              </w:rPr>
            </w:pPr>
          </w:p>
        </w:tc>
        <w:tc>
          <w:tcPr>
            <w:tcW w:w="1639" w:type="dxa"/>
          </w:tcPr>
          <w:p w14:paraId="2835573E" w14:textId="77777777" w:rsidR="00CA1592" w:rsidRPr="00A30AE2" w:rsidRDefault="00CA1592" w:rsidP="009C169B">
            <w:pPr>
              <w:spacing w:after="0"/>
              <w:rPr>
                <w:lang w:eastAsia="en-GB"/>
              </w:rPr>
            </w:pPr>
          </w:p>
        </w:tc>
        <w:tc>
          <w:tcPr>
            <w:tcW w:w="1659" w:type="dxa"/>
          </w:tcPr>
          <w:p w14:paraId="2160AE35" w14:textId="77777777" w:rsidR="00CA1592" w:rsidRPr="00A30AE2" w:rsidRDefault="00CA1592" w:rsidP="009C169B">
            <w:pPr>
              <w:spacing w:after="0"/>
              <w:rPr>
                <w:lang w:eastAsia="en-GB"/>
              </w:rPr>
            </w:pPr>
          </w:p>
        </w:tc>
      </w:tr>
      <w:tr w:rsidR="00CA1592" w:rsidRPr="00A30AE2" w14:paraId="4CA619D7" w14:textId="77777777" w:rsidTr="009C169B">
        <w:tc>
          <w:tcPr>
            <w:tcW w:w="562" w:type="dxa"/>
          </w:tcPr>
          <w:p w14:paraId="6A78BCEE" w14:textId="77777777" w:rsidR="00CA1592" w:rsidRPr="00A30AE2" w:rsidRDefault="00CA1592" w:rsidP="009C169B">
            <w:pPr>
              <w:spacing w:after="0"/>
              <w:rPr>
                <w:lang w:eastAsia="en-GB"/>
              </w:rPr>
            </w:pPr>
            <w:r w:rsidRPr="00A30AE2">
              <w:rPr>
                <w:lang w:eastAsia="en-GB"/>
              </w:rPr>
              <w:t>4</w:t>
            </w:r>
          </w:p>
        </w:tc>
        <w:tc>
          <w:tcPr>
            <w:tcW w:w="1804" w:type="dxa"/>
          </w:tcPr>
          <w:p w14:paraId="34F4E1FC" w14:textId="77777777" w:rsidR="00CA1592" w:rsidRPr="00A30AE2" w:rsidRDefault="00CA1592" w:rsidP="009C169B">
            <w:pPr>
              <w:spacing w:after="0"/>
              <w:rPr>
                <w:lang w:eastAsia="en-GB"/>
              </w:rPr>
            </w:pPr>
            <w:r w:rsidRPr="00A30AE2">
              <w:rPr>
                <w:lang w:eastAsia="en-GB"/>
              </w:rPr>
              <w:t>Nick Davies</w:t>
            </w:r>
          </w:p>
        </w:tc>
        <w:tc>
          <w:tcPr>
            <w:tcW w:w="1263" w:type="dxa"/>
          </w:tcPr>
          <w:p w14:paraId="318E4D20" w14:textId="77777777" w:rsidR="00CA1592" w:rsidRPr="00A30AE2" w:rsidRDefault="00CA1592" w:rsidP="009C169B">
            <w:pPr>
              <w:spacing w:after="0"/>
              <w:rPr>
                <w:lang w:eastAsia="en-GB"/>
              </w:rPr>
            </w:pPr>
          </w:p>
        </w:tc>
        <w:tc>
          <w:tcPr>
            <w:tcW w:w="1256" w:type="dxa"/>
          </w:tcPr>
          <w:p w14:paraId="3B319087" w14:textId="77777777" w:rsidR="00CA1592" w:rsidRPr="00A30AE2" w:rsidRDefault="00CA1592" w:rsidP="009C169B">
            <w:pPr>
              <w:spacing w:after="0"/>
              <w:rPr>
                <w:lang w:eastAsia="en-GB"/>
              </w:rPr>
            </w:pPr>
            <w:r w:rsidRPr="00A30AE2">
              <w:rPr>
                <w:lang w:eastAsia="en-GB"/>
              </w:rPr>
              <w:t>X</w:t>
            </w:r>
          </w:p>
        </w:tc>
        <w:tc>
          <w:tcPr>
            <w:tcW w:w="1730" w:type="dxa"/>
          </w:tcPr>
          <w:p w14:paraId="778264F4" w14:textId="77777777" w:rsidR="00CA1592" w:rsidRPr="00A30AE2" w:rsidRDefault="00CA1592" w:rsidP="009C169B">
            <w:pPr>
              <w:spacing w:after="0"/>
              <w:rPr>
                <w:lang w:eastAsia="en-GB"/>
              </w:rPr>
            </w:pPr>
          </w:p>
        </w:tc>
        <w:tc>
          <w:tcPr>
            <w:tcW w:w="1297" w:type="dxa"/>
          </w:tcPr>
          <w:p w14:paraId="6067E3A4" w14:textId="77777777" w:rsidR="00CA1592" w:rsidRPr="00A30AE2" w:rsidRDefault="00CA1592" w:rsidP="009C169B">
            <w:pPr>
              <w:spacing w:after="0"/>
              <w:rPr>
                <w:lang w:eastAsia="en-GB"/>
              </w:rPr>
            </w:pPr>
          </w:p>
        </w:tc>
        <w:tc>
          <w:tcPr>
            <w:tcW w:w="1501" w:type="dxa"/>
          </w:tcPr>
          <w:p w14:paraId="0C95064A" w14:textId="77777777" w:rsidR="00CA1592" w:rsidRPr="00A30AE2" w:rsidRDefault="00CA1592" w:rsidP="009C169B">
            <w:pPr>
              <w:spacing w:after="0"/>
              <w:rPr>
                <w:lang w:eastAsia="en-GB"/>
              </w:rPr>
            </w:pPr>
          </w:p>
        </w:tc>
        <w:tc>
          <w:tcPr>
            <w:tcW w:w="1237" w:type="dxa"/>
          </w:tcPr>
          <w:p w14:paraId="4C1EF416" w14:textId="77777777" w:rsidR="00CA1592" w:rsidRPr="00A30AE2" w:rsidRDefault="00CA1592" w:rsidP="009C169B">
            <w:pPr>
              <w:spacing w:after="0"/>
              <w:rPr>
                <w:lang w:eastAsia="en-GB"/>
              </w:rPr>
            </w:pPr>
          </w:p>
        </w:tc>
        <w:tc>
          <w:tcPr>
            <w:tcW w:w="1639" w:type="dxa"/>
          </w:tcPr>
          <w:p w14:paraId="5A86DA77" w14:textId="77777777" w:rsidR="00CA1592" w:rsidRPr="00A30AE2" w:rsidRDefault="00CA1592" w:rsidP="009C169B">
            <w:pPr>
              <w:spacing w:after="0"/>
              <w:rPr>
                <w:lang w:eastAsia="en-GB"/>
              </w:rPr>
            </w:pPr>
          </w:p>
        </w:tc>
        <w:tc>
          <w:tcPr>
            <w:tcW w:w="1659" w:type="dxa"/>
          </w:tcPr>
          <w:p w14:paraId="0277E558" w14:textId="77777777" w:rsidR="00CA1592" w:rsidRPr="00A30AE2" w:rsidRDefault="00CA1592" w:rsidP="009C169B">
            <w:pPr>
              <w:spacing w:after="0"/>
              <w:rPr>
                <w:lang w:eastAsia="en-GB"/>
              </w:rPr>
            </w:pPr>
          </w:p>
        </w:tc>
      </w:tr>
      <w:tr w:rsidR="00CA1592" w:rsidRPr="00A30AE2" w14:paraId="47E4329F" w14:textId="77777777" w:rsidTr="009C169B">
        <w:tc>
          <w:tcPr>
            <w:tcW w:w="562" w:type="dxa"/>
          </w:tcPr>
          <w:p w14:paraId="1B3A21C8" w14:textId="77777777" w:rsidR="00CA1592" w:rsidRPr="00A30AE2" w:rsidRDefault="00CA1592" w:rsidP="009C169B">
            <w:pPr>
              <w:spacing w:after="0"/>
              <w:rPr>
                <w:lang w:eastAsia="en-GB"/>
              </w:rPr>
            </w:pPr>
            <w:r>
              <w:rPr>
                <w:lang w:eastAsia="en-GB"/>
              </w:rPr>
              <w:t>5</w:t>
            </w:r>
          </w:p>
        </w:tc>
        <w:tc>
          <w:tcPr>
            <w:tcW w:w="1804" w:type="dxa"/>
          </w:tcPr>
          <w:p w14:paraId="202EA384" w14:textId="77777777" w:rsidR="00CA1592" w:rsidRPr="00A30AE2" w:rsidRDefault="00CA1592" w:rsidP="009C169B">
            <w:pPr>
              <w:spacing w:after="0"/>
              <w:rPr>
                <w:lang w:eastAsia="en-GB"/>
              </w:rPr>
            </w:pPr>
            <w:r w:rsidRPr="00A30AE2">
              <w:rPr>
                <w:lang w:eastAsia="en-GB"/>
              </w:rPr>
              <w:t>Derek Fowlis</w:t>
            </w:r>
          </w:p>
        </w:tc>
        <w:tc>
          <w:tcPr>
            <w:tcW w:w="1263" w:type="dxa"/>
          </w:tcPr>
          <w:p w14:paraId="3843B8B9" w14:textId="77777777" w:rsidR="00CA1592" w:rsidRPr="00A30AE2" w:rsidRDefault="00CA1592" w:rsidP="009C169B">
            <w:pPr>
              <w:spacing w:after="0"/>
              <w:rPr>
                <w:lang w:eastAsia="en-GB"/>
              </w:rPr>
            </w:pPr>
          </w:p>
        </w:tc>
        <w:tc>
          <w:tcPr>
            <w:tcW w:w="1256" w:type="dxa"/>
          </w:tcPr>
          <w:p w14:paraId="19126CC6" w14:textId="77777777" w:rsidR="00CA1592" w:rsidRPr="00A30AE2" w:rsidRDefault="00CA1592" w:rsidP="009C169B">
            <w:pPr>
              <w:spacing w:after="0"/>
              <w:rPr>
                <w:lang w:eastAsia="en-GB"/>
              </w:rPr>
            </w:pPr>
          </w:p>
        </w:tc>
        <w:tc>
          <w:tcPr>
            <w:tcW w:w="1730" w:type="dxa"/>
          </w:tcPr>
          <w:p w14:paraId="72E39A0E" w14:textId="77777777" w:rsidR="00CA1592" w:rsidRPr="00A30AE2" w:rsidRDefault="00CA1592" w:rsidP="009C169B">
            <w:pPr>
              <w:spacing w:after="0"/>
              <w:rPr>
                <w:lang w:eastAsia="en-GB"/>
              </w:rPr>
            </w:pPr>
          </w:p>
        </w:tc>
        <w:tc>
          <w:tcPr>
            <w:tcW w:w="1297" w:type="dxa"/>
          </w:tcPr>
          <w:p w14:paraId="2099F8C8" w14:textId="77777777" w:rsidR="00CA1592" w:rsidRPr="00A30AE2" w:rsidRDefault="00CA1592" w:rsidP="009C169B">
            <w:pPr>
              <w:spacing w:after="0"/>
              <w:rPr>
                <w:lang w:eastAsia="en-GB"/>
              </w:rPr>
            </w:pPr>
            <w:r w:rsidRPr="00A30AE2">
              <w:rPr>
                <w:lang w:eastAsia="en-GB"/>
              </w:rPr>
              <w:t>Business</w:t>
            </w:r>
          </w:p>
        </w:tc>
        <w:tc>
          <w:tcPr>
            <w:tcW w:w="1501" w:type="dxa"/>
          </w:tcPr>
          <w:p w14:paraId="4DE9E77F" w14:textId="77777777" w:rsidR="00CA1592" w:rsidRPr="00A30AE2" w:rsidRDefault="00CA1592" w:rsidP="009C169B">
            <w:pPr>
              <w:spacing w:after="0"/>
              <w:rPr>
                <w:lang w:eastAsia="en-GB"/>
              </w:rPr>
            </w:pPr>
          </w:p>
        </w:tc>
        <w:tc>
          <w:tcPr>
            <w:tcW w:w="1237" w:type="dxa"/>
          </w:tcPr>
          <w:p w14:paraId="2162E0FC" w14:textId="77777777" w:rsidR="00CA1592" w:rsidRPr="00A30AE2" w:rsidRDefault="00CA1592" w:rsidP="009C169B">
            <w:pPr>
              <w:spacing w:after="0"/>
              <w:rPr>
                <w:lang w:eastAsia="en-GB"/>
              </w:rPr>
            </w:pPr>
          </w:p>
        </w:tc>
        <w:tc>
          <w:tcPr>
            <w:tcW w:w="1639" w:type="dxa"/>
          </w:tcPr>
          <w:p w14:paraId="695DE1F6" w14:textId="77777777" w:rsidR="00CA1592" w:rsidRPr="00A30AE2" w:rsidRDefault="00CA1592" w:rsidP="009C169B">
            <w:pPr>
              <w:spacing w:after="0"/>
              <w:rPr>
                <w:lang w:eastAsia="en-GB"/>
              </w:rPr>
            </w:pPr>
          </w:p>
        </w:tc>
        <w:tc>
          <w:tcPr>
            <w:tcW w:w="1659" w:type="dxa"/>
          </w:tcPr>
          <w:p w14:paraId="51B27FF8" w14:textId="77777777" w:rsidR="00CA1592" w:rsidRPr="00A30AE2" w:rsidRDefault="00CA1592" w:rsidP="009C169B">
            <w:pPr>
              <w:spacing w:after="0"/>
              <w:rPr>
                <w:lang w:eastAsia="en-GB"/>
              </w:rPr>
            </w:pPr>
            <w:r>
              <w:rPr>
                <w:lang w:eastAsia="en-GB"/>
              </w:rPr>
              <w:t>Creggans</w:t>
            </w:r>
          </w:p>
        </w:tc>
      </w:tr>
      <w:tr w:rsidR="00CA1592" w:rsidRPr="00A30AE2" w14:paraId="73218E20" w14:textId="77777777" w:rsidTr="009C169B">
        <w:tc>
          <w:tcPr>
            <w:tcW w:w="562" w:type="dxa"/>
          </w:tcPr>
          <w:p w14:paraId="1876DC53" w14:textId="77777777" w:rsidR="00CA1592" w:rsidRPr="00A30AE2" w:rsidRDefault="00CA1592" w:rsidP="009C169B">
            <w:pPr>
              <w:spacing w:after="0"/>
              <w:rPr>
                <w:lang w:eastAsia="en-GB"/>
              </w:rPr>
            </w:pPr>
            <w:r>
              <w:rPr>
                <w:lang w:eastAsia="en-GB"/>
              </w:rPr>
              <w:t>6</w:t>
            </w:r>
          </w:p>
        </w:tc>
        <w:tc>
          <w:tcPr>
            <w:tcW w:w="1804" w:type="dxa"/>
          </w:tcPr>
          <w:p w14:paraId="22EF1879" w14:textId="77777777" w:rsidR="00CA1592" w:rsidRPr="00A30AE2" w:rsidRDefault="00CA1592" w:rsidP="009C169B">
            <w:pPr>
              <w:spacing w:after="0"/>
              <w:rPr>
                <w:lang w:eastAsia="en-GB"/>
              </w:rPr>
            </w:pPr>
            <w:r w:rsidRPr="00A30AE2">
              <w:rPr>
                <w:lang w:eastAsia="en-GB"/>
              </w:rPr>
              <w:t>Kathy Gostick</w:t>
            </w:r>
          </w:p>
        </w:tc>
        <w:tc>
          <w:tcPr>
            <w:tcW w:w="1263" w:type="dxa"/>
          </w:tcPr>
          <w:p w14:paraId="498A95E6" w14:textId="77777777" w:rsidR="00CA1592" w:rsidRPr="00A30AE2" w:rsidRDefault="00CA1592" w:rsidP="009C169B">
            <w:pPr>
              <w:spacing w:after="0"/>
              <w:rPr>
                <w:lang w:eastAsia="en-GB"/>
              </w:rPr>
            </w:pPr>
          </w:p>
        </w:tc>
        <w:tc>
          <w:tcPr>
            <w:tcW w:w="1256" w:type="dxa"/>
          </w:tcPr>
          <w:p w14:paraId="64A57E61" w14:textId="77777777" w:rsidR="00CA1592" w:rsidRPr="00A30AE2" w:rsidRDefault="00CA1592" w:rsidP="009C169B">
            <w:pPr>
              <w:spacing w:after="0"/>
              <w:rPr>
                <w:lang w:eastAsia="en-GB"/>
              </w:rPr>
            </w:pPr>
          </w:p>
        </w:tc>
        <w:tc>
          <w:tcPr>
            <w:tcW w:w="1730" w:type="dxa"/>
          </w:tcPr>
          <w:p w14:paraId="3BEE49AC" w14:textId="77777777" w:rsidR="00CA1592" w:rsidRPr="00A30AE2" w:rsidRDefault="00CA1592" w:rsidP="009C169B">
            <w:pPr>
              <w:spacing w:after="0"/>
              <w:rPr>
                <w:lang w:eastAsia="en-GB"/>
              </w:rPr>
            </w:pPr>
          </w:p>
        </w:tc>
        <w:tc>
          <w:tcPr>
            <w:tcW w:w="1297" w:type="dxa"/>
          </w:tcPr>
          <w:p w14:paraId="3F8D1DAE" w14:textId="77777777" w:rsidR="00CA1592" w:rsidRPr="00A30AE2" w:rsidRDefault="00CA1592" w:rsidP="009C169B">
            <w:pPr>
              <w:spacing w:after="0"/>
              <w:rPr>
                <w:lang w:eastAsia="en-GB"/>
              </w:rPr>
            </w:pPr>
            <w:r w:rsidRPr="00A30AE2">
              <w:rPr>
                <w:lang w:eastAsia="en-GB"/>
              </w:rPr>
              <w:t>Green</w:t>
            </w:r>
          </w:p>
        </w:tc>
        <w:tc>
          <w:tcPr>
            <w:tcW w:w="1501" w:type="dxa"/>
          </w:tcPr>
          <w:p w14:paraId="23B88004" w14:textId="77777777" w:rsidR="00CA1592" w:rsidRPr="00A30AE2" w:rsidRDefault="00CA1592" w:rsidP="009C169B">
            <w:pPr>
              <w:spacing w:after="0"/>
              <w:rPr>
                <w:lang w:eastAsia="en-GB"/>
              </w:rPr>
            </w:pPr>
          </w:p>
        </w:tc>
        <w:tc>
          <w:tcPr>
            <w:tcW w:w="1237" w:type="dxa"/>
          </w:tcPr>
          <w:p w14:paraId="7813F131" w14:textId="77777777" w:rsidR="00CA1592" w:rsidRPr="00A30AE2" w:rsidRDefault="00CA1592" w:rsidP="009C169B">
            <w:pPr>
              <w:spacing w:after="0"/>
              <w:rPr>
                <w:lang w:eastAsia="en-GB"/>
              </w:rPr>
            </w:pPr>
          </w:p>
        </w:tc>
        <w:tc>
          <w:tcPr>
            <w:tcW w:w="1639" w:type="dxa"/>
          </w:tcPr>
          <w:p w14:paraId="3018D98A" w14:textId="77777777" w:rsidR="00CA1592" w:rsidRPr="00A30AE2" w:rsidRDefault="00CA1592" w:rsidP="009C169B">
            <w:pPr>
              <w:spacing w:after="0"/>
              <w:rPr>
                <w:lang w:eastAsia="en-GB"/>
              </w:rPr>
            </w:pPr>
          </w:p>
        </w:tc>
        <w:tc>
          <w:tcPr>
            <w:tcW w:w="1659" w:type="dxa"/>
          </w:tcPr>
          <w:p w14:paraId="445E5CF9" w14:textId="77777777" w:rsidR="00CA1592" w:rsidRPr="00A30AE2" w:rsidRDefault="00CA1592" w:rsidP="009C169B">
            <w:pPr>
              <w:spacing w:after="0"/>
              <w:rPr>
                <w:lang w:eastAsia="en-GB"/>
              </w:rPr>
            </w:pPr>
          </w:p>
        </w:tc>
      </w:tr>
      <w:tr w:rsidR="00CA1592" w:rsidRPr="00A30AE2" w14:paraId="6A755D4D" w14:textId="77777777" w:rsidTr="009C169B">
        <w:tc>
          <w:tcPr>
            <w:tcW w:w="562" w:type="dxa"/>
          </w:tcPr>
          <w:p w14:paraId="69566160" w14:textId="77777777" w:rsidR="00CA1592" w:rsidRPr="00A30AE2" w:rsidRDefault="00CA1592" w:rsidP="009C169B">
            <w:pPr>
              <w:spacing w:after="0"/>
              <w:rPr>
                <w:lang w:eastAsia="en-GB"/>
              </w:rPr>
            </w:pPr>
            <w:r>
              <w:rPr>
                <w:lang w:eastAsia="en-GB"/>
              </w:rPr>
              <w:t>7</w:t>
            </w:r>
          </w:p>
        </w:tc>
        <w:tc>
          <w:tcPr>
            <w:tcW w:w="1804" w:type="dxa"/>
          </w:tcPr>
          <w:p w14:paraId="31E2948A" w14:textId="77777777" w:rsidR="00CA1592" w:rsidRPr="00A30AE2" w:rsidRDefault="00CA1592" w:rsidP="009C169B">
            <w:pPr>
              <w:spacing w:after="0"/>
              <w:rPr>
                <w:lang w:eastAsia="en-GB"/>
              </w:rPr>
            </w:pPr>
            <w:r w:rsidRPr="00A30AE2">
              <w:rPr>
                <w:lang w:eastAsia="en-GB"/>
              </w:rPr>
              <w:t>Sheena Lamont</w:t>
            </w:r>
          </w:p>
        </w:tc>
        <w:tc>
          <w:tcPr>
            <w:tcW w:w="1263" w:type="dxa"/>
          </w:tcPr>
          <w:p w14:paraId="5C6944DA" w14:textId="77777777" w:rsidR="00CA1592" w:rsidRPr="00A30AE2" w:rsidRDefault="00CA1592" w:rsidP="009C169B">
            <w:pPr>
              <w:spacing w:after="0"/>
              <w:rPr>
                <w:lang w:eastAsia="en-GB"/>
              </w:rPr>
            </w:pPr>
          </w:p>
        </w:tc>
        <w:tc>
          <w:tcPr>
            <w:tcW w:w="1256" w:type="dxa"/>
          </w:tcPr>
          <w:p w14:paraId="4D834D6A" w14:textId="77777777" w:rsidR="00CA1592" w:rsidRPr="00A30AE2" w:rsidRDefault="00CA1592" w:rsidP="009C169B">
            <w:pPr>
              <w:spacing w:after="0"/>
              <w:rPr>
                <w:lang w:eastAsia="en-GB"/>
              </w:rPr>
            </w:pPr>
          </w:p>
        </w:tc>
        <w:tc>
          <w:tcPr>
            <w:tcW w:w="1730" w:type="dxa"/>
          </w:tcPr>
          <w:p w14:paraId="413DBCC4" w14:textId="77777777" w:rsidR="00CA1592" w:rsidRPr="00A30AE2" w:rsidRDefault="00CA1592" w:rsidP="009C169B">
            <w:pPr>
              <w:spacing w:after="0"/>
              <w:rPr>
                <w:lang w:eastAsia="en-GB"/>
              </w:rPr>
            </w:pPr>
          </w:p>
        </w:tc>
        <w:tc>
          <w:tcPr>
            <w:tcW w:w="1297" w:type="dxa"/>
          </w:tcPr>
          <w:p w14:paraId="787F7C33" w14:textId="77777777" w:rsidR="00CA1592" w:rsidRPr="00A30AE2" w:rsidRDefault="00CA1592" w:rsidP="009C169B">
            <w:pPr>
              <w:spacing w:after="0"/>
              <w:rPr>
                <w:lang w:eastAsia="en-GB"/>
              </w:rPr>
            </w:pPr>
          </w:p>
        </w:tc>
        <w:tc>
          <w:tcPr>
            <w:tcW w:w="1501" w:type="dxa"/>
          </w:tcPr>
          <w:p w14:paraId="4DCC97EE" w14:textId="77777777" w:rsidR="00CA1592" w:rsidRPr="00A30AE2" w:rsidRDefault="00CA1592" w:rsidP="009C169B">
            <w:pPr>
              <w:spacing w:after="0"/>
              <w:rPr>
                <w:lang w:eastAsia="en-GB"/>
              </w:rPr>
            </w:pPr>
          </w:p>
        </w:tc>
        <w:tc>
          <w:tcPr>
            <w:tcW w:w="1237" w:type="dxa"/>
          </w:tcPr>
          <w:p w14:paraId="3CED526A" w14:textId="77777777" w:rsidR="00CA1592" w:rsidRPr="00A30AE2" w:rsidRDefault="00CA1592" w:rsidP="009C169B">
            <w:pPr>
              <w:spacing w:after="0"/>
              <w:rPr>
                <w:lang w:eastAsia="en-GB"/>
              </w:rPr>
            </w:pPr>
          </w:p>
        </w:tc>
        <w:tc>
          <w:tcPr>
            <w:tcW w:w="1639" w:type="dxa"/>
          </w:tcPr>
          <w:p w14:paraId="777F74E3" w14:textId="77777777" w:rsidR="00CA1592" w:rsidRPr="00A30AE2" w:rsidRDefault="00CA1592" w:rsidP="009C169B">
            <w:pPr>
              <w:spacing w:after="0"/>
              <w:rPr>
                <w:lang w:eastAsia="en-GB"/>
              </w:rPr>
            </w:pPr>
          </w:p>
        </w:tc>
        <w:tc>
          <w:tcPr>
            <w:tcW w:w="1659" w:type="dxa"/>
          </w:tcPr>
          <w:p w14:paraId="6FB41422" w14:textId="77777777" w:rsidR="00CA1592" w:rsidRPr="00A30AE2" w:rsidRDefault="00CA1592" w:rsidP="009C169B">
            <w:pPr>
              <w:spacing w:after="0"/>
              <w:rPr>
                <w:lang w:eastAsia="en-GB"/>
              </w:rPr>
            </w:pPr>
          </w:p>
        </w:tc>
      </w:tr>
      <w:tr w:rsidR="00CA1592" w:rsidRPr="00A30AE2" w14:paraId="791DE40D" w14:textId="77777777" w:rsidTr="009C169B">
        <w:tc>
          <w:tcPr>
            <w:tcW w:w="562" w:type="dxa"/>
          </w:tcPr>
          <w:p w14:paraId="3389440A" w14:textId="77777777" w:rsidR="00CA1592" w:rsidRPr="00A30AE2" w:rsidRDefault="00CA1592" w:rsidP="009C169B">
            <w:pPr>
              <w:spacing w:after="0"/>
              <w:rPr>
                <w:lang w:eastAsia="en-GB"/>
              </w:rPr>
            </w:pPr>
            <w:r>
              <w:rPr>
                <w:lang w:eastAsia="en-GB"/>
              </w:rPr>
              <w:t>8</w:t>
            </w:r>
          </w:p>
        </w:tc>
        <w:tc>
          <w:tcPr>
            <w:tcW w:w="1804" w:type="dxa"/>
          </w:tcPr>
          <w:p w14:paraId="34041125" w14:textId="77777777" w:rsidR="00CA1592" w:rsidRPr="00A30AE2" w:rsidRDefault="00CA1592" w:rsidP="009C169B">
            <w:pPr>
              <w:spacing w:after="0"/>
              <w:rPr>
                <w:lang w:eastAsia="en-GB"/>
              </w:rPr>
            </w:pPr>
            <w:r w:rsidRPr="00A30AE2">
              <w:rPr>
                <w:lang w:eastAsia="en-GB"/>
              </w:rPr>
              <w:t>Lynda McKenzie</w:t>
            </w:r>
          </w:p>
        </w:tc>
        <w:tc>
          <w:tcPr>
            <w:tcW w:w="1263" w:type="dxa"/>
          </w:tcPr>
          <w:p w14:paraId="1B12864B" w14:textId="77777777" w:rsidR="00CA1592" w:rsidRPr="00A30AE2" w:rsidRDefault="00CA1592" w:rsidP="009C169B">
            <w:pPr>
              <w:spacing w:after="0"/>
              <w:rPr>
                <w:lang w:eastAsia="en-GB"/>
              </w:rPr>
            </w:pPr>
          </w:p>
        </w:tc>
        <w:tc>
          <w:tcPr>
            <w:tcW w:w="1256" w:type="dxa"/>
          </w:tcPr>
          <w:p w14:paraId="30B6BA86" w14:textId="77777777" w:rsidR="00CA1592" w:rsidRPr="00A30AE2" w:rsidRDefault="00CA1592" w:rsidP="009C169B">
            <w:pPr>
              <w:spacing w:after="0"/>
              <w:rPr>
                <w:lang w:eastAsia="en-GB"/>
              </w:rPr>
            </w:pPr>
          </w:p>
        </w:tc>
        <w:tc>
          <w:tcPr>
            <w:tcW w:w="1730" w:type="dxa"/>
          </w:tcPr>
          <w:p w14:paraId="6D1E60E6" w14:textId="77777777" w:rsidR="00CA1592" w:rsidRPr="00A30AE2" w:rsidRDefault="00CA1592" w:rsidP="009C169B">
            <w:pPr>
              <w:spacing w:after="0"/>
              <w:rPr>
                <w:lang w:eastAsia="en-GB"/>
              </w:rPr>
            </w:pPr>
          </w:p>
        </w:tc>
        <w:tc>
          <w:tcPr>
            <w:tcW w:w="1297" w:type="dxa"/>
          </w:tcPr>
          <w:p w14:paraId="41783690" w14:textId="77777777" w:rsidR="00CA1592" w:rsidRPr="00A30AE2" w:rsidRDefault="00CA1592" w:rsidP="009C169B">
            <w:pPr>
              <w:spacing w:after="0"/>
              <w:rPr>
                <w:lang w:eastAsia="en-GB"/>
              </w:rPr>
            </w:pPr>
          </w:p>
        </w:tc>
        <w:tc>
          <w:tcPr>
            <w:tcW w:w="1501" w:type="dxa"/>
          </w:tcPr>
          <w:p w14:paraId="3BD21871" w14:textId="77777777" w:rsidR="00CA1592" w:rsidRPr="00A30AE2" w:rsidRDefault="00CA1592" w:rsidP="009C169B">
            <w:pPr>
              <w:spacing w:after="0"/>
              <w:rPr>
                <w:lang w:eastAsia="en-GB"/>
              </w:rPr>
            </w:pPr>
          </w:p>
        </w:tc>
        <w:tc>
          <w:tcPr>
            <w:tcW w:w="1237" w:type="dxa"/>
          </w:tcPr>
          <w:p w14:paraId="060070A2" w14:textId="77777777" w:rsidR="00CA1592" w:rsidRPr="00A30AE2" w:rsidRDefault="00CA1592" w:rsidP="009C169B">
            <w:pPr>
              <w:spacing w:after="0"/>
              <w:rPr>
                <w:lang w:eastAsia="en-GB"/>
              </w:rPr>
            </w:pPr>
          </w:p>
        </w:tc>
        <w:tc>
          <w:tcPr>
            <w:tcW w:w="1639" w:type="dxa"/>
          </w:tcPr>
          <w:p w14:paraId="59EDB890" w14:textId="77777777" w:rsidR="00CA1592" w:rsidRPr="00A30AE2" w:rsidRDefault="00CA1592" w:rsidP="009C169B">
            <w:pPr>
              <w:spacing w:after="0"/>
              <w:rPr>
                <w:lang w:eastAsia="en-GB"/>
              </w:rPr>
            </w:pPr>
          </w:p>
        </w:tc>
        <w:tc>
          <w:tcPr>
            <w:tcW w:w="1659" w:type="dxa"/>
          </w:tcPr>
          <w:p w14:paraId="0FCE519E" w14:textId="77777777" w:rsidR="00CA1592" w:rsidRPr="00A30AE2" w:rsidRDefault="00CA1592" w:rsidP="009C169B">
            <w:pPr>
              <w:spacing w:after="0"/>
              <w:rPr>
                <w:lang w:eastAsia="en-GB"/>
              </w:rPr>
            </w:pPr>
          </w:p>
        </w:tc>
      </w:tr>
      <w:tr w:rsidR="00CA1592" w:rsidRPr="00A30AE2" w14:paraId="62EF93BE" w14:textId="77777777" w:rsidTr="009C169B">
        <w:tc>
          <w:tcPr>
            <w:tcW w:w="562" w:type="dxa"/>
          </w:tcPr>
          <w:p w14:paraId="0AC2B5C5" w14:textId="77777777" w:rsidR="00CA1592" w:rsidRPr="00A30AE2" w:rsidRDefault="00CA1592" w:rsidP="009C169B">
            <w:pPr>
              <w:spacing w:after="0"/>
              <w:rPr>
                <w:lang w:eastAsia="en-GB"/>
              </w:rPr>
            </w:pPr>
            <w:r>
              <w:rPr>
                <w:lang w:eastAsia="en-GB"/>
              </w:rPr>
              <w:t>9</w:t>
            </w:r>
          </w:p>
        </w:tc>
        <w:tc>
          <w:tcPr>
            <w:tcW w:w="1804" w:type="dxa"/>
          </w:tcPr>
          <w:p w14:paraId="6AC40188" w14:textId="77777777" w:rsidR="00CA1592" w:rsidRPr="00A30AE2" w:rsidRDefault="00CA1592" w:rsidP="009C169B">
            <w:pPr>
              <w:spacing w:after="0"/>
              <w:rPr>
                <w:lang w:eastAsia="en-GB"/>
              </w:rPr>
            </w:pPr>
            <w:r w:rsidRPr="00A30AE2">
              <w:rPr>
                <w:lang w:eastAsia="en-GB"/>
              </w:rPr>
              <w:t>James McLean</w:t>
            </w:r>
          </w:p>
        </w:tc>
        <w:tc>
          <w:tcPr>
            <w:tcW w:w="1263" w:type="dxa"/>
          </w:tcPr>
          <w:p w14:paraId="7C7BBCBB" w14:textId="77777777" w:rsidR="00CA1592" w:rsidRPr="00A30AE2" w:rsidRDefault="00CA1592" w:rsidP="009C169B">
            <w:pPr>
              <w:spacing w:after="0"/>
              <w:rPr>
                <w:lang w:eastAsia="en-GB"/>
              </w:rPr>
            </w:pPr>
          </w:p>
        </w:tc>
        <w:tc>
          <w:tcPr>
            <w:tcW w:w="1256" w:type="dxa"/>
          </w:tcPr>
          <w:p w14:paraId="32045B94" w14:textId="77777777" w:rsidR="00CA1592" w:rsidRPr="00A30AE2" w:rsidRDefault="00CA1592" w:rsidP="009C169B">
            <w:pPr>
              <w:spacing w:after="0"/>
              <w:rPr>
                <w:lang w:eastAsia="en-GB"/>
              </w:rPr>
            </w:pPr>
          </w:p>
        </w:tc>
        <w:tc>
          <w:tcPr>
            <w:tcW w:w="1730" w:type="dxa"/>
          </w:tcPr>
          <w:p w14:paraId="6C3A0A2A" w14:textId="77777777" w:rsidR="00CA1592" w:rsidRPr="00A30AE2" w:rsidRDefault="00CA1592" w:rsidP="009C169B">
            <w:pPr>
              <w:spacing w:after="0"/>
              <w:rPr>
                <w:lang w:eastAsia="en-GB"/>
              </w:rPr>
            </w:pPr>
            <w:r w:rsidRPr="00A30AE2">
              <w:rPr>
                <w:lang w:eastAsia="en-GB"/>
              </w:rPr>
              <w:t>X</w:t>
            </w:r>
          </w:p>
        </w:tc>
        <w:tc>
          <w:tcPr>
            <w:tcW w:w="1297" w:type="dxa"/>
          </w:tcPr>
          <w:p w14:paraId="09A4DF74" w14:textId="77777777" w:rsidR="00CA1592" w:rsidRPr="00A30AE2" w:rsidRDefault="00CA1592" w:rsidP="009C169B">
            <w:pPr>
              <w:spacing w:after="0"/>
              <w:rPr>
                <w:lang w:eastAsia="en-GB"/>
              </w:rPr>
            </w:pPr>
            <w:r w:rsidRPr="00A30AE2">
              <w:rPr>
                <w:lang w:eastAsia="en-GB"/>
              </w:rPr>
              <w:t>X</w:t>
            </w:r>
          </w:p>
        </w:tc>
        <w:tc>
          <w:tcPr>
            <w:tcW w:w="1501" w:type="dxa"/>
          </w:tcPr>
          <w:p w14:paraId="151D11BA" w14:textId="77777777" w:rsidR="00CA1592" w:rsidRPr="00A30AE2" w:rsidRDefault="00CA1592" w:rsidP="009C169B">
            <w:pPr>
              <w:spacing w:after="0"/>
              <w:rPr>
                <w:lang w:eastAsia="en-GB"/>
              </w:rPr>
            </w:pPr>
            <w:r w:rsidRPr="00A30AE2">
              <w:rPr>
                <w:lang w:eastAsia="en-GB"/>
              </w:rPr>
              <w:t>X</w:t>
            </w:r>
          </w:p>
        </w:tc>
        <w:tc>
          <w:tcPr>
            <w:tcW w:w="1237" w:type="dxa"/>
          </w:tcPr>
          <w:p w14:paraId="173DC2F9" w14:textId="77777777" w:rsidR="00CA1592" w:rsidRPr="00A30AE2" w:rsidRDefault="00CA1592" w:rsidP="009C169B">
            <w:pPr>
              <w:spacing w:after="0"/>
              <w:rPr>
                <w:lang w:eastAsia="en-GB"/>
              </w:rPr>
            </w:pPr>
          </w:p>
        </w:tc>
        <w:tc>
          <w:tcPr>
            <w:tcW w:w="1639" w:type="dxa"/>
          </w:tcPr>
          <w:p w14:paraId="376D78FD" w14:textId="77777777" w:rsidR="00CA1592" w:rsidRPr="00A30AE2" w:rsidRDefault="00CA1592" w:rsidP="009C169B">
            <w:pPr>
              <w:spacing w:after="0"/>
              <w:rPr>
                <w:lang w:eastAsia="en-GB"/>
              </w:rPr>
            </w:pPr>
          </w:p>
        </w:tc>
        <w:tc>
          <w:tcPr>
            <w:tcW w:w="1659" w:type="dxa"/>
          </w:tcPr>
          <w:p w14:paraId="7DC75407" w14:textId="77777777" w:rsidR="00CA1592" w:rsidRPr="00A30AE2" w:rsidRDefault="00CA1592" w:rsidP="009C169B">
            <w:pPr>
              <w:spacing w:after="0"/>
              <w:rPr>
                <w:lang w:eastAsia="en-GB"/>
              </w:rPr>
            </w:pPr>
          </w:p>
        </w:tc>
      </w:tr>
      <w:tr w:rsidR="00CA1592" w:rsidRPr="00A30AE2" w14:paraId="036D09A8" w14:textId="77777777" w:rsidTr="009C169B">
        <w:tc>
          <w:tcPr>
            <w:tcW w:w="562" w:type="dxa"/>
          </w:tcPr>
          <w:p w14:paraId="1C03BBF7" w14:textId="77777777" w:rsidR="00CA1592" w:rsidRPr="00A30AE2" w:rsidRDefault="00CA1592" w:rsidP="009C169B">
            <w:pPr>
              <w:spacing w:after="0"/>
              <w:rPr>
                <w:lang w:eastAsia="en-GB"/>
              </w:rPr>
            </w:pPr>
            <w:r w:rsidRPr="00A30AE2">
              <w:rPr>
                <w:lang w:eastAsia="en-GB"/>
              </w:rPr>
              <w:t>1</w:t>
            </w:r>
            <w:r>
              <w:rPr>
                <w:lang w:eastAsia="en-GB"/>
              </w:rPr>
              <w:t>0</w:t>
            </w:r>
          </w:p>
        </w:tc>
        <w:tc>
          <w:tcPr>
            <w:tcW w:w="1804" w:type="dxa"/>
          </w:tcPr>
          <w:p w14:paraId="564EA156" w14:textId="77777777" w:rsidR="00CA1592" w:rsidRPr="00A30AE2" w:rsidRDefault="00CA1592" w:rsidP="009C169B">
            <w:pPr>
              <w:spacing w:after="0"/>
              <w:rPr>
                <w:lang w:eastAsia="en-GB"/>
              </w:rPr>
            </w:pPr>
            <w:r w:rsidRPr="00A30AE2">
              <w:rPr>
                <w:lang w:eastAsia="en-GB"/>
              </w:rPr>
              <w:t>Ali Mills</w:t>
            </w:r>
          </w:p>
        </w:tc>
        <w:tc>
          <w:tcPr>
            <w:tcW w:w="1263" w:type="dxa"/>
          </w:tcPr>
          <w:p w14:paraId="21903956" w14:textId="77777777" w:rsidR="00CA1592" w:rsidRPr="00A30AE2" w:rsidRDefault="00CA1592" w:rsidP="009C169B">
            <w:pPr>
              <w:spacing w:after="0"/>
              <w:rPr>
                <w:lang w:eastAsia="en-GB"/>
              </w:rPr>
            </w:pPr>
          </w:p>
        </w:tc>
        <w:tc>
          <w:tcPr>
            <w:tcW w:w="1256" w:type="dxa"/>
          </w:tcPr>
          <w:p w14:paraId="34F44A98" w14:textId="77777777" w:rsidR="00CA1592" w:rsidRPr="00A30AE2" w:rsidRDefault="00CA1592" w:rsidP="009C169B">
            <w:pPr>
              <w:spacing w:after="0"/>
              <w:rPr>
                <w:lang w:eastAsia="en-GB"/>
              </w:rPr>
            </w:pPr>
          </w:p>
        </w:tc>
        <w:tc>
          <w:tcPr>
            <w:tcW w:w="1730" w:type="dxa"/>
          </w:tcPr>
          <w:p w14:paraId="1ADE8575" w14:textId="77777777" w:rsidR="00CA1592" w:rsidRPr="00A30AE2" w:rsidRDefault="00CA1592" w:rsidP="009C169B">
            <w:pPr>
              <w:spacing w:after="0"/>
              <w:rPr>
                <w:lang w:eastAsia="en-GB"/>
              </w:rPr>
            </w:pPr>
            <w:r w:rsidRPr="00A30AE2">
              <w:rPr>
                <w:lang w:eastAsia="en-GB"/>
              </w:rPr>
              <w:t>X</w:t>
            </w:r>
          </w:p>
        </w:tc>
        <w:tc>
          <w:tcPr>
            <w:tcW w:w="1297" w:type="dxa"/>
          </w:tcPr>
          <w:p w14:paraId="65B2A3FB" w14:textId="77777777" w:rsidR="00CA1592" w:rsidRPr="00A30AE2" w:rsidRDefault="00CA1592" w:rsidP="009C169B">
            <w:pPr>
              <w:spacing w:after="0"/>
              <w:rPr>
                <w:lang w:eastAsia="en-GB"/>
              </w:rPr>
            </w:pPr>
            <w:r w:rsidRPr="00A30AE2">
              <w:rPr>
                <w:lang w:eastAsia="en-GB"/>
              </w:rPr>
              <w:t>Arts</w:t>
            </w:r>
          </w:p>
        </w:tc>
        <w:tc>
          <w:tcPr>
            <w:tcW w:w="1501" w:type="dxa"/>
          </w:tcPr>
          <w:p w14:paraId="1149C328" w14:textId="77777777" w:rsidR="00CA1592" w:rsidRPr="00A30AE2" w:rsidRDefault="00CA1592" w:rsidP="009C169B">
            <w:pPr>
              <w:spacing w:after="0"/>
              <w:rPr>
                <w:lang w:eastAsia="en-GB"/>
              </w:rPr>
            </w:pPr>
          </w:p>
        </w:tc>
        <w:tc>
          <w:tcPr>
            <w:tcW w:w="1237" w:type="dxa"/>
          </w:tcPr>
          <w:p w14:paraId="55D08961" w14:textId="77777777" w:rsidR="00CA1592" w:rsidRPr="00A30AE2" w:rsidRDefault="00CA1592" w:rsidP="009C169B">
            <w:pPr>
              <w:spacing w:after="0"/>
              <w:rPr>
                <w:lang w:eastAsia="en-GB"/>
              </w:rPr>
            </w:pPr>
          </w:p>
        </w:tc>
        <w:tc>
          <w:tcPr>
            <w:tcW w:w="1639" w:type="dxa"/>
          </w:tcPr>
          <w:p w14:paraId="3C3342C1" w14:textId="77777777" w:rsidR="00CA1592" w:rsidRPr="00A30AE2" w:rsidRDefault="00CA1592" w:rsidP="009C169B">
            <w:pPr>
              <w:spacing w:after="0"/>
              <w:rPr>
                <w:lang w:eastAsia="en-GB"/>
              </w:rPr>
            </w:pPr>
          </w:p>
        </w:tc>
        <w:tc>
          <w:tcPr>
            <w:tcW w:w="1659" w:type="dxa"/>
          </w:tcPr>
          <w:p w14:paraId="1594AAE6" w14:textId="77777777" w:rsidR="00CA1592" w:rsidRPr="00A30AE2" w:rsidRDefault="00CA1592" w:rsidP="009C169B">
            <w:pPr>
              <w:spacing w:after="0"/>
              <w:rPr>
                <w:lang w:eastAsia="en-GB"/>
              </w:rPr>
            </w:pPr>
          </w:p>
        </w:tc>
      </w:tr>
      <w:tr w:rsidR="00CA1592" w:rsidRPr="00A30AE2" w14:paraId="6D4E5E8C" w14:textId="77777777" w:rsidTr="009C169B">
        <w:tc>
          <w:tcPr>
            <w:tcW w:w="562" w:type="dxa"/>
          </w:tcPr>
          <w:p w14:paraId="09182C2E" w14:textId="77777777" w:rsidR="00CA1592" w:rsidRPr="00A30AE2" w:rsidRDefault="00CA1592" w:rsidP="009C169B">
            <w:pPr>
              <w:spacing w:after="0"/>
              <w:rPr>
                <w:lang w:eastAsia="en-GB"/>
              </w:rPr>
            </w:pPr>
            <w:r w:rsidRPr="00A30AE2">
              <w:rPr>
                <w:lang w:eastAsia="en-GB"/>
              </w:rPr>
              <w:t>1</w:t>
            </w:r>
            <w:r>
              <w:rPr>
                <w:lang w:eastAsia="en-GB"/>
              </w:rPr>
              <w:t>1</w:t>
            </w:r>
          </w:p>
        </w:tc>
        <w:tc>
          <w:tcPr>
            <w:tcW w:w="1804" w:type="dxa"/>
          </w:tcPr>
          <w:p w14:paraId="7F639263" w14:textId="77777777" w:rsidR="00CA1592" w:rsidRPr="00A30AE2" w:rsidRDefault="00CA1592" w:rsidP="009C169B">
            <w:pPr>
              <w:spacing w:after="0"/>
              <w:rPr>
                <w:lang w:eastAsia="en-GB"/>
              </w:rPr>
            </w:pPr>
            <w:r w:rsidRPr="00A30AE2">
              <w:rPr>
                <w:lang w:eastAsia="en-GB"/>
              </w:rPr>
              <w:t>Christine Murdoch</w:t>
            </w:r>
          </w:p>
        </w:tc>
        <w:tc>
          <w:tcPr>
            <w:tcW w:w="1263" w:type="dxa"/>
          </w:tcPr>
          <w:p w14:paraId="29F3CA37" w14:textId="77777777" w:rsidR="00CA1592" w:rsidRPr="00A30AE2" w:rsidRDefault="00CA1592" w:rsidP="009C169B">
            <w:pPr>
              <w:spacing w:after="0"/>
              <w:rPr>
                <w:lang w:eastAsia="en-GB"/>
              </w:rPr>
            </w:pPr>
          </w:p>
        </w:tc>
        <w:tc>
          <w:tcPr>
            <w:tcW w:w="1256" w:type="dxa"/>
          </w:tcPr>
          <w:p w14:paraId="08A16957" w14:textId="77777777" w:rsidR="00CA1592" w:rsidRPr="00A30AE2" w:rsidRDefault="00CA1592" w:rsidP="009C169B">
            <w:pPr>
              <w:spacing w:after="0"/>
              <w:rPr>
                <w:lang w:eastAsia="en-GB"/>
              </w:rPr>
            </w:pPr>
          </w:p>
        </w:tc>
        <w:tc>
          <w:tcPr>
            <w:tcW w:w="1730" w:type="dxa"/>
          </w:tcPr>
          <w:p w14:paraId="3352DB6A" w14:textId="77777777" w:rsidR="00CA1592" w:rsidRPr="00A30AE2" w:rsidRDefault="00CA1592" w:rsidP="009C169B">
            <w:pPr>
              <w:spacing w:after="0"/>
              <w:rPr>
                <w:lang w:eastAsia="en-GB"/>
              </w:rPr>
            </w:pPr>
          </w:p>
        </w:tc>
        <w:tc>
          <w:tcPr>
            <w:tcW w:w="1297" w:type="dxa"/>
          </w:tcPr>
          <w:p w14:paraId="0CB83CD0" w14:textId="77777777" w:rsidR="00CA1592" w:rsidRPr="00A30AE2" w:rsidRDefault="00CA1592" w:rsidP="009C169B">
            <w:pPr>
              <w:spacing w:after="0"/>
              <w:rPr>
                <w:lang w:eastAsia="en-GB"/>
              </w:rPr>
            </w:pPr>
          </w:p>
        </w:tc>
        <w:tc>
          <w:tcPr>
            <w:tcW w:w="1501" w:type="dxa"/>
          </w:tcPr>
          <w:p w14:paraId="1301C019" w14:textId="77777777" w:rsidR="00CA1592" w:rsidRPr="00A30AE2" w:rsidRDefault="00CA1592" w:rsidP="009C169B">
            <w:pPr>
              <w:spacing w:after="0"/>
              <w:rPr>
                <w:lang w:eastAsia="en-GB"/>
              </w:rPr>
            </w:pPr>
          </w:p>
        </w:tc>
        <w:tc>
          <w:tcPr>
            <w:tcW w:w="1237" w:type="dxa"/>
          </w:tcPr>
          <w:p w14:paraId="45332BF7" w14:textId="77777777" w:rsidR="00CA1592" w:rsidRPr="00A30AE2" w:rsidRDefault="00CA1592" w:rsidP="009C169B">
            <w:pPr>
              <w:spacing w:after="0"/>
              <w:rPr>
                <w:lang w:eastAsia="en-GB"/>
              </w:rPr>
            </w:pPr>
          </w:p>
        </w:tc>
        <w:tc>
          <w:tcPr>
            <w:tcW w:w="1639" w:type="dxa"/>
          </w:tcPr>
          <w:p w14:paraId="572A7500" w14:textId="77777777" w:rsidR="00CA1592" w:rsidRPr="00A30AE2" w:rsidRDefault="00CA1592" w:rsidP="009C169B">
            <w:pPr>
              <w:spacing w:after="0"/>
              <w:rPr>
                <w:lang w:eastAsia="en-GB"/>
              </w:rPr>
            </w:pPr>
            <w:r w:rsidRPr="00A30AE2">
              <w:rPr>
                <w:lang w:eastAsia="en-GB"/>
              </w:rPr>
              <w:t>Minister Craigrownie Church</w:t>
            </w:r>
          </w:p>
        </w:tc>
        <w:tc>
          <w:tcPr>
            <w:tcW w:w="1659" w:type="dxa"/>
          </w:tcPr>
          <w:p w14:paraId="12D76BC7" w14:textId="77777777" w:rsidR="00CA1592" w:rsidRPr="00A30AE2" w:rsidRDefault="00CA1592" w:rsidP="009C169B">
            <w:pPr>
              <w:spacing w:after="0"/>
              <w:rPr>
                <w:lang w:eastAsia="en-GB"/>
              </w:rPr>
            </w:pPr>
          </w:p>
        </w:tc>
      </w:tr>
      <w:tr w:rsidR="00CA1592" w:rsidRPr="00A30AE2" w14:paraId="1AF4C482" w14:textId="77777777" w:rsidTr="009C169B">
        <w:tc>
          <w:tcPr>
            <w:tcW w:w="562" w:type="dxa"/>
          </w:tcPr>
          <w:p w14:paraId="728E15F8" w14:textId="77777777" w:rsidR="00CA1592" w:rsidRPr="00A30AE2" w:rsidRDefault="00CA1592" w:rsidP="009C169B">
            <w:pPr>
              <w:spacing w:after="0"/>
              <w:rPr>
                <w:lang w:eastAsia="en-GB"/>
              </w:rPr>
            </w:pPr>
            <w:r w:rsidRPr="00A30AE2">
              <w:rPr>
                <w:lang w:eastAsia="en-GB"/>
              </w:rPr>
              <w:t>1</w:t>
            </w:r>
            <w:r>
              <w:rPr>
                <w:lang w:eastAsia="en-GB"/>
              </w:rPr>
              <w:t>2</w:t>
            </w:r>
          </w:p>
        </w:tc>
        <w:tc>
          <w:tcPr>
            <w:tcW w:w="1804" w:type="dxa"/>
          </w:tcPr>
          <w:p w14:paraId="4FEDC7B3" w14:textId="77777777" w:rsidR="00CA1592" w:rsidRPr="00A30AE2" w:rsidRDefault="00CA1592" w:rsidP="009C169B">
            <w:pPr>
              <w:spacing w:after="0"/>
              <w:rPr>
                <w:lang w:eastAsia="en-GB"/>
              </w:rPr>
            </w:pPr>
            <w:r w:rsidRPr="00A30AE2">
              <w:rPr>
                <w:lang w:eastAsia="en-GB"/>
              </w:rPr>
              <w:t>Ellen McVey</w:t>
            </w:r>
          </w:p>
        </w:tc>
        <w:tc>
          <w:tcPr>
            <w:tcW w:w="1263" w:type="dxa"/>
          </w:tcPr>
          <w:p w14:paraId="7012FA90" w14:textId="77777777" w:rsidR="00CA1592" w:rsidRPr="00A30AE2" w:rsidRDefault="00CA1592" w:rsidP="009C169B">
            <w:pPr>
              <w:spacing w:after="0"/>
              <w:rPr>
                <w:lang w:eastAsia="en-GB"/>
              </w:rPr>
            </w:pPr>
          </w:p>
        </w:tc>
        <w:tc>
          <w:tcPr>
            <w:tcW w:w="1256" w:type="dxa"/>
          </w:tcPr>
          <w:p w14:paraId="23234CAB" w14:textId="77777777" w:rsidR="00CA1592" w:rsidRPr="00A30AE2" w:rsidRDefault="00CA1592" w:rsidP="009C169B">
            <w:pPr>
              <w:spacing w:after="0"/>
              <w:rPr>
                <w:lang w:eastAsia="en-GB"/>
              </w:rPr>
            </w:pPr>
          </w:p>
        </w:tc>
        <w:tc>
          <w:tcPr>
            <w:tcW w:w="1730" w:type="dxa"/>
          </w:tcPr>
          <w:p w14:paraId="1C40F465" w14:textId="77777777" w:rsidR="00CA1592" w:rsidRPr="00A30AE2" w:rsidRDefault="00CA1592" w:rsidP="009C169B">
            <w:pPr>
              <w:spacing w:after="0"/>
              <w:rPr>
                <w:lang w:eastAsia="en-GB"/>
              </w:rPr>
            </w:pPr>
          </w:p>
        </w:tc>
        <w:tc>
          <w:tcPr>
            <w:tcW w:w="1297" w:type="dxa"/>
          </w:tcPr>
          <w:p w14:paraId="02EC89FB" w14:textId="77777777" w:rsidR="00CA1592" w:rsidRPr="00A30AE2" w:rsidRDefault="00CA1592" w:rsidP="009C169B">
            <w:pPr>
              <w:spacing w:after="0"/>
              <w:rPr>
                <w:lang w:eastAsia="en-GB"/>
              </w:rPr>
            </w:pPr>
          </w:p>
        </w:tc>
        <w:tc>
          <w:tcPr>
            <w:tcW w:w="1501" w:type="dxa"/>
          </w:tcPr>
          <w:p w14:paraId="47761A01" w14:textId="77777777" w:rsidR="00CA1592" w:rsidRPr="00A30AE2" w:rsidRDefault="00CA1592" w:rsidP="009C169B">
            <w:pPr>
              <w:spacing w:after="0"/>
              <w:rPr>
                <w:lang w:eastAsia="en-GB"/>
              </w:rPr>
            </w:pPr>
          </w:p>
        </w:tc>
        <w:tc>
          <w:tcPr>
            <w:tcW w:w="1237" w:type="dxa"/>
          </w:tcPr>
          <w:p w14:paraId="18D07E92" w14:textId="77777777" w:rsidR="00CA1592" w:rsidRPr="00A30AE2" w:rsidRDefault="00CA1592" w:rsidP="009C169B">
            <w:pPr>
              <w:spacing w:after="0"/>
              <w:rPr>
                <w:lang w:eastAsia="en-GB"/>
              </w:rPr>
            </w:pPr>
          </w:p>
        </w:tc>
        <w:tc>
          <w:tcPr>
            <w:tcW w:w="1639" w:type="dxa"/>
          </w:tcPr>
          <w:p w14:paraId="1194683B" w14:textId="77777777" w:rsidR="00CA1592" w:rsidRPr="00A30AE2" w:rsidRDefault="00CA1592" w:rsidP="009C169B">
            <w:pPr>
              <w:spacing w:after="0"/>
              <w:rPr>
                <w:lang w:eastAsia="en-GB"/>
              </w:rPr>
            </w:pPr>
          </w:p>
        </w:tc>
        <w:tc>
          <w:tcPr>
            <w:tcW w:w="1659" w:type="dxa"/>
          </w:tcPr>
          <w:p w14:paraId="056F53F6" w14:textId="77777777" w:rsidR="00CA1592" w:rsidRPr="00A30AE2" w:rsidRDefault="00CA1592" w:rsidP="009C169B">
            <w:pPr>
              <w:spacing w:after="0"/>
              <w:rPr>
                <w:lang w:eastAsia="en-GB"/>
              </w:rPr>
            </w:pPr>
          </w:p>
        </w:tc>
      </w:tr>
      <w:tr w:rsidR="00CA1592" w:rsidRPr="00A30AE2" w14:paraId="458CFA0D" w14:textId="77777777" w:rsidTr="009C169B">
        <w:tc>
          <w:tcPr>
            <w:tcW w:w="562" w:type="dxa"/>
          </w:tcPr>
          <w:p w14:paraId="3B237549" w14:textId="77777777" w:rsidR="00CA1592" w:rsidRPr="00A30AE2" w:rsidRDefault="00CA1592" w:rsidP="009C169B">
            <w:pPr>
              <w:spacing w:after="0"/>
              <w:rPr>
                <w:lang w:eastAsia="en-GB"/>
              </w:rPr>
            </w:pPr>
            <w:r w:rsidRPr="00A30AE2">
              <w:rPr>
                <w:lang w:eastAsia="en-GB"/>
              </w:rPr>
              <w:t>1</w:t>
            </w:r>
            <w:r>
              <w:rPr>
                <w:lang w:eastAsia="en-GB"/>
              </w:rPr>
              <w:t>3</w:t>
            </w:r>
          </w:p>
        </w:tc>
        <w:tc>
          <w:tcPr>
            <w:tcW w:w="1804" w:type="dxa"/>
          </w:tcPr>
          <w:p w14:paraId="5A5744FD" w14:textId="77777777" w:rsidR="00CA1592" w:rsidRPr="00A30AE2" w:rsidRDefault="00CA1592" w:rsidP="009C169B">
            <w:pPr>
              <w:spacing w:after="0"/>
              <w:rPr>
                <w:lang w:eastAsia="en-GB"/>
              </w:rPr>
            </w:pPr>
            <w:r w:rsidRPr="00A30AE2">
              <w:rPr>
                <w:lang w:eastAsia="en-GB"/>
              </w:rPr>
              <w:t>Sheelagh O’Reilly</w:t>
            </w:r>
          </w:p>
        </w:tc>
        <w:tc>
          <w:tcPr>
            <w:tcW w:w="1263" w:type="dxa"/>
          </w:tcPr>
          <w:p w14:paraId="60FE8516" w14:textId="77777777" w:rsidR="00CA1592" w:rsidRPr="00A30AE2" w:rsidRDefault="00CA1592" w:rsidP="009C169B">
            <w:pPr>
              <w:spacing w:after="0"/>
              <w:rPr>
                <w:lang w:eastAsia="en-GB"/>
              </w:rPr>
            </w:pPr>
          </w:p>
        </w:tc>
        <w:tc>
          <w:tcPr>
            <w:tcW w:w="1256" w:type="dxa"/>
          </w:tcPr>
          <w:p w14:paraId="1F447B67" w14:textId="77777777" w:rsidR="00CA1592" w:rsidRPr="00A30AE2" w:rsidRDefault="00CA1592" w:rsidP="009C169B">
            <w:pPr>
              <w:spacing w:after="0"/>
              <w:rPr>
                <w:lang w:eastAsia="en-GB"/>
              </w:rPr>
            </w:pPr>
          </w:p>
        </w:tc>
        <w:tc>
          <w:tcPr>
            <w:tcW w:w="1730" w:type="dxa"/>
          </w:tcPr>
          <w:p w14:paraId="213EF32A" w14:textId="77777777" w:rsidR="00CA1592" w:rsidRPr="00A30AE2" w:rsidRDefault="00CA1592" w:rsidP="009C169B">
            <w:pPr>
              <w:spacing w:after="0"/>
              <w:rPr>
                <w:lang w:eastAsia="en-GB"/>
              </w:rPr>
            </w:pPr>
          </w:p>
        </w:tc>
        <w:tc>
          <w:tcPr>
            <w:tcW w:w="1297" w:type="dxa"/>
          </w:tcPr>
          <w:p w14:paraId="07035672" w14:textId="77777777" w:rsidR="00CA1592" w:rsidRPr="00A30AE2" w:rsidRDefault="00CA1592" w:rsidP="009C169B">
            <w:pPr>
              <w:spacing w:after="0"/>
              <w:rPr>
                <w:lang w:eastAsia="en-GB"/>
              </w:rPr>
            </w:pPr>
            <w:r w:rsidRPr="00A30AE2">
              <w:rPr>
                <w:lang w:eastAsia="en-GB"/>
              </w:rPr>
              <w:t>HET</w:t>
            </w:r>
          </w:p>
        </w:tc>
        <w:tc>
          <w:tcPr>
            <w:tcW w:w="1501" w:type="dxa"/>
          </w:tcPr>
          <w:p w14:paraId="26181222" w14:textId="77777777" w:rsidR="00CA1592" w:rsidRPr="00A30AE2" w:rsidRDefault="00CA1592" w:rsidP="009C169B">
            <w:pPr>
              <w:spacing w:after="0"/>
              <w:rPr>
                <w:lang w:eastAsia="en-GB"/>
              </w:rPr>
            </w:pPr>
          </w:p>
        </w:tc>
        <w:tc>
          <w:tcPr>
            <w:tcW w:w="1237" w:type="dxa"/>
          </w:tcPr>
          <w:p w14:paraId="047C571B" w14:textId="77777777" w:rsidR="00CA1592" w:rsidRPr="00A30AE2" w:rsidRDefault="00CA1592" w:rsidP="009C169B">
            <w:pPr>
              <w:spacing w:after="0"/>
              <w:rPr>
                <w:lang w:eastAsia="en-GB"/>
              </w:rPr>
            </w:pPr>
          </w:p>
        </w:tc>
        <w:tc>
          <w:tcPr>
            <w:tcW w:w="1639" w:type="dxa"/>
          </w:tcPr>
          <w:p w14:paraId="3126557D" w14:textId="77777777" w:rsidR="00CA1592" w:rsidRPr="00A30AE2" w:rsidRDefault="00CA1592" w:rsidP="009C169B">
            <w:pPr>
              <w:spacing w:after="0"/>
              <w:rPr>
                <w:lang w:eastAsia="en-GB"/>
              </w:rPr>
            </w:pPr>
          </w:p>
        </w:tc>
        <w:tc>
          <w:tcPr>
            <w:tcW w:w="1659" w:type="dxa"/>
          </w:tcPr>
          <w:p w14:paraId="26AA7C78" w14:textId="77777777" w:rsidR="00CA1592" w:rsidRPr="00A30AE2" w:rsidRDefault="00CA1592" w:rsidP="009C169B">
            <w:pPr>
              <w:spacing w:after="0"/>
              <w:rPr>
                <w:lang w:eastAsia="en-GB"/>
              </w:rPr>
            </w:pPr>
            <w:r w:rsidRPr="00A30AE2">
              <w:rPr>
                <w:lang w:eastAsia="en-GB"/>
              </w:rPr>
              <w:t>C&amp;K RNLI</w:t>
            </w:r>
          </w:p>
          <w:p w14:paraId="7575DC2F" w14:textId="77777777" w:rsidR="00CA1592" w:rsidRPr="00A30AE2" w:rsidRDefault="00CA1592" w:rsidP="009C169B">
            <w:pPr>
              <w:spacing w:after="0"/>
              <w:rPr>
                <w:lang w:eastAsia="en-GB"/>
              </w:rPr>
            </w:pPr>
            <w:r w:rsidRPr="00A30AE2">
              <w:rPr>
                <w:lang w:eastAsia="en-GB"/>
              </w:rPr>
              <w:t>KVA</w:t>
            </w:r>
          </w:p>
        </w:tc>
      </w:tr>
      <w:tr w:rsidR="00CA1592" w:rsidRPr="00A30AE2" w14:paraId="5924665A" w14:textId="77777777" w:rsidTr="009C169B">
        <w:tc>
          <w:tcPr>
            <w:tcW w:w="562" w:type="dxa"/>
          </w:tcPr>
          <w:p w14:paraId="4C618BAE" w14:textId="77777777" w:rsidR="00CA1592" w:rsidRPr="00A30AE2" w:rsidRDefault="00CA1592" w:rsidP="009C169B">
            <w:pPr>
              <w:spacing w:after="0"/>
              <w:rPr>
                <w:lang w:eastAsia="en-GB"/>
              </w:rPr>
            </w:pPr>
            <w:r w:rsidRPr="00A30AE2">
              <w:rPr>
                <w:lang w:eastAsia="en-GB"/>
              </w:rPr>
              <w:t>1</w:t>
            </w:r>
            <w:r>
              <w:rPr>
                <w:lang w:eastAsia="en-GB"/>
              </w:rPr>
              <w:t>4</w:t>
            </w:r>
          </w:p>
        </w:tc>
        <w:tc>
          <w:tcPr>
            <w:tcW w:w="1804" w:type="dxa"/>
          </w:tcPr>
          <w:p w14:paraId="55386C93" w14:textId="77777777" w:rsidR="00CA1592" w:rsidRPr="00A30AE2" w:rsidRDefault="00CA1592" w:rsidP="009C169B">
            <w:pPr>
              <w:spacing w:after="0"/>
              <w:rPr>
                <w:lang w:eastAsia="en-GB"/>
              </w:rPr>
            </w:pPr>
            <w:r w:rsidRPr="00A30AE2">
              <w:rPr>
                <w:lang w:eastAsia="en-GB"/>
              </w:rPr>
              <w:t>Anne Strachan</w:t>
            </w:r>
          </w:p>
        </w:tc>
        <w:tc>
          <w:tcPr>
            <w:tcW w:w="1263" w:type="dxa"/>
          </w:tcPr>
          <w:p w14:paraId="70AA1F7D" w14:textId="77777777" w:rsidR="00CA1592" w:rsidRPr="00A30AE2" w:rsidRDefault="00CA1592" w:rsidP="009C169B">
            <w:pPr>
              <w:spacing w:after="0"/>
              <w:rPr>
                <w:lang w:eastAsia="en-GB"/>
              </w:rPr>
            </w:pPr>
          </w:p>
        </w:tc>
        <w:tc>
          <w:tcPr>
            <w:tcW w:w="1256" w:type="dxa"/>
          </w:tcPr>
          <w:p w14:paraId="4986E151" w14:textId="77777777" w:rsidR="00CA1592" w:rsidRPr="00A30AE2" w:rsidRDefault="00CA1592" w:rsidP="009C169B">
            <w:pPr>
              <w:spacing w:after="0"/>
              <w:rPr>
                <w:lang w:eastAsia="en-GB"/>
              </w:rPr>
            </w:pPr>
          </w:p>
        </w:tc>
        <w:tc>
          <w:tcPr>
            <w:tcW w:w="1730" w:type="dxa"/>
          </w:tcPr>
          <w:p w14:paraId="567EB146" w14:textId="77777777" w:rsidR="00CA1592" w:rsidRPr="00A30AE2" w:rsidRDefault="00CA1592" w:rsidP="009C169B">
            <w:pPr>
              <w:spacing w:after="0"/>
              <w:rPr>
                <w:lang w:eastAsia="en-GB"/>
              </w:rPr>
            </w:pPr>
          </w:p>
        </w:tc>
        <w:tc>
          <w:tcPr>
            <w:tcW w:w="1297" w:type="dxa"/>
          </w:tcPr>
          <w:p w14:paraId="5563A3E5" w14:textId="77777777" w:rsidR="00CA1592" w:rsidRPr="00A30AE2" w:rsidRDefault="00CA1592" w:rsidP="009C169B">
            <w:pPr>
              <w:spacing w:after="0"/>
              <w:rPr>
                <w:lang w:eastAsia="en-GB"/>
              </w:rPr>
            </w:pPr>
            <w:r w:rsidRPr="00A30AE2">
              <w:rPr>
                <w:lang w:eastAsia="en-GB"/>
              </w:rPr>
              <w:t>Green</w:t>
            </w:r>
          </w:p>
        </w:tc>
        <w:tc>
          <w:tcPr>
            <w:tcW w:w="1501" w:type="dxa"/>
          </w:tcPr>
          <w:p w14:paraId="6A935D62" w14:textId="77777777" w:rsidR="00CA1592" w:rsidRPr="00A30AE2" w:rsidRDefault="00CA1592" w:rsidP="009C169B">
            <w:pPr>
              <w:spacing w:after="0"/>
              <w:rPr>
                <w:lang w:eastAsia="en-GB"/>
              </w:rPr>
            </w:pPr>
          </w:p>
        </w:tc>
        <w:tc>
          <w:tcPr>
            <w:tcW w:w="1237" w:type="dxa"/>
          </w:tcPr>
          <w:p w14:paraId="32726699" w14:textId="77777777" w:rsidR="00CA1592" w:rsidRPr="00A30AE2" w:rsidRDefault="00CA1592" w:rsidP="009C169B">
            <w:pPr>
              <w:spacing w:after="0"/>
              <w:rPr>
                <w:lang w:eastAsia="en-GB"/>
              </w:rPr>
            </w:pPr>
          </w:p>
        </w:tc>
        <w:tc>
          <w:tcPr>
            <w:tcW w:w="1639" w:type="dxa"/>
          </w:tcPr>
          <w:p w14:paraId="69D6C7EF" w14:textId="77777777" w:rsidR="00CA1592" w:rsidRPr="00A30AE2" w:rsidRDefault="00CA1592" w:rsidP="009C169B">
            <w:pPr>
              <w:spacing w:after="0"/>
              <w:rPr>
                <w:lang w:eastAsia="en-GB"/>
              </w:rPr>
            </w:pPr>
          </w:p>
        </w:tc>
        <w:tc>
          <w:tcPr>
            <w:tcW w:w="1659" w:type="dxa"/>
          </w:tcPr>
          <w:p w14:paraId="6FC0F92F" w14:textId="77777777" w:rsidR="00CA1592" w:rsidRPr="00A30AE2" w:rsidRDefault="00CA1592" w:rsidP="009C169B">
            <w:pPr>
              <w:spacing w:after="0"/>
              <w:rPr>
                <w:lang w:eastAsia="en-GB"/>
              </w:rPr>
            </w:pPr>
          </w:p>
        </w:tc>
      </w:tr>
      <w:tr w:rsidR="00CA1592" w:rsidRPr="00A30AE2" w14:paraId="2509D0A5" w14:textId="77777777" w:rsidTr="009C169B">
        <w:tc>
          <w:tcPr>
            <w:tcW w:w="562" w:type="dxa"/>
          </w:tcPr>
          <w:p w14:paraId="64776249" w14:textId="77777777" w:rsidR="00CA1592" w:rsidRPr="00A30AE2" w:rsidRDefault="00CA1592" w:rsidP="009C169B">
            <w:pPr>
              <w:spacing w:after="0"/>
              <w:rPr>
                <w:lang w:eastAsia="en-GB"/>
              </w:rPr>
            </w:pPr>
            <w:r w:rsidRPr="00A30AE2">
              <w:rPr>
                <w:lang w:eastAsia="en-GB"/>
              </w:rPr>
              <w:t>1</w:t>
            </w:r>
            <w:r>
              <w:rPr>
                <w:lang w:eastAsia="en-GB"/>
              </w:rPr>
              <w:t>5</w:t>
            </w:r>
          </w:p>
        </w:tc>
        <w:tc>
          <w:tcPr>
            <w:tcW w:w="1804" w:type="dxa"/>
          </w:tcPr>
          <w:p w14:paraId="53027152" w14:textId="77777777" w:rsidR="00CA1592" w:rsidRPr="00A30AE2" w:rsidRDefault="00CA1592" w:rsidP="009C169B">
            <w:pPr>
              <w:spacing w:after="0"/>
              <w:rPr>
                <w:lang w:eastAsia="en-GB"/>
              </w:rPr>
            </w:pPr>
            <w:r w:rsidRPr="00A30AE2">
              <w:rPr>
                <w:lang w:eastAsia="en-GB"/>
              </w:rPr>
              <w:t>Vacant</w:t>
            </w:r>
          </w:p>
        </w:tc>
        <w:tc>
          <w:tcPr>
            <w:tcW w:w="1263" w:type="dxa"/>
          </w:tcPr>
          <w:p w14:paraId="1FC238B9" w14:textId="77777777" w:rsidR="00CA1592" w:rsidRPr="00A30AE2" w:rsidRDefault="00CA1592" w:rsidP="009C169B">
            <w:pPr>
              <w:spacing w:after="0"/>
              <w:rPr>
                <w:lang w:eastAsia="en-GB"/>
              </w:rPr>
            </w:pPr>
          </w:p>
        </w:tc>
        <w:tc>
          <w:tcPr>
            <w:tcW w:w="1256" w:type="dxa"/>
          </w:tcPr>
          <w:p w14:paraId="7906D431" w14:textId="77777777" w:rsidR="00CA1592" w:rsidRPr="00A30AE2" w:rsidRDefault="00CA1592" w:rsidP="009C169B">
            <w:pPr>
              <w:spacing w:after="0"/>
              <w:rPr>
                <w:lang w:eastAsia="en-GB"/>
              </w:rPr>
            </w:pPr>
          </w:p>
        </w:tc>
        <w:tc>
          <w:tcPr>
            <w:tcW w:w="1730" w:type="dxa"/>
          </w:tcPr>
          <w:p w14:paraId="1607447A" w14:textId="77777777" w:rsidR="00CA1592" w:rsidRPr="00A30AE2" w:rsidRDefault="00CA1592" w:rsidP="009C169B">
            <w:pPr>
              <w:spacing w:after="0"/>
              <w:rPr>
                <w:lang w:eastAsia="en-GB"/>
              </w:rPr>
            </w:pPr>
          </w:p>
        </w:tc>
        <w:tc>
          <w:tcPr>
            <w:tcW w:w="1297" w:type="dxa"/>
          </w:tcPr>
          <w:p w14:paraId="2FDACCB8" w14:textId="77777777" w:rsidR="00CA1592" w:rsidRPr="00A30AE2" w:rsidRDefault="00CA1592" w:rsidP="009C169B">
            <w:pPr>
              <w:spacing w:after="0"/>
              <w:rPr>
                <w:lang w:eastAsia="en-GB"/>
              </w:rPr>
            </w:pPr>
          </w:p>
        </w:tc>
        <w:tc>
          <w:tcPr>
            <w:tcW w:w="1501" w:type="dxa"/>
          </w:tcPr>
          <w:p w14:paraId="77EC84DC" w14:textId="77777777" w:rsidR="00CA1592" w:rsidRPr="00A30AE2" w:rsidRDefault="00CA1592" w:rsidP="009C169B">
            <w:pPr>
              <w:spacing w:after="0"/>
              <w:rPr>
                <w:lang w:eastAsia="en-GB"/>
              </w:rPr>
            </w:pPr>
          </w:p>
        </w:tc>
        <w:tc>
          <w:tcPr>
            <w:tcW w:w="1237" w:type="dxa"/>
          </w:tcPr>
          <w:p w14:paraId="47B1D9D7" w14:textId="77777777" w:rsidR="00CA1592" w:rsidRPr="00A30AE2" w:rsidRDefault="00CA1592" w:rsidP="009C169B">
            <w:pPr>
              <w:spacing w:after="0"/>
              <w:rPr>
                <w:lang w:eastAsia="en-GB"/>
              </w:rPr>
            </w:pPr>
          </w:p>
        </w:tc>
        <w:tc>
          <w:tcPr>
            <w:tcW w:w="1639" w:type="dxa"/>
          </w:tcPr>
          <w:p w14:paraId="0CFEF8EE" w14:textId="77777777" w:rsidR="00CA1592" w:rsidRPr="00A30AE2" w:rsidRDefault="00CA1592" w:rsidP="009C169B">
            <w:pPr>
              <w:spacing w:after="0"/>
              <w:rPr>
                <w:lang w:eastAsia="en-GB"/>
              </w:rPr>
            </w:pPr>
          </w:p>
        </w:tc>
        <w:tc>
          <w:tcPr>
            <w:tcW w:w="1659" w:type="dxa"/>
          </w:tcPr>
          <w:p w14:paraId="2CA0848D" w14:textId="77777777" w:rsidR="00CA1592" w:rsidRPr="00A30AE2" w:rsidRDefault="00CA1592" w:rsidP="009C169B">
            <w:pPr>
              <w:spacing w:after="0"/>
              <w:rPr>
                <w:lang w:eastAsia="en-GB"/>
              </w:rPr>
            </w:pPr>
          </w:p>
        </w:tc>
      </w:tr>
      <w:tr w:rsidR="00CA1592" w:rsidRPr="00A30AE2" w14:paraId="4CE53649" w14:textId="77777777" w:rsidTr="009C169B">
        <w:tc>
          <w:tcPr>
            <w:tcW w:w="562" w:type="dxa"/>
          </w:tcPr>
          <w:p w14:paraId="0495FEFF" w14:textId="77777777" w:rsidR="00CA1592" w:rsidRPr="00A30AE2" w:rsidRDefault="00CA1592" w:rsidP="009C169B">
            <w:pPr>
              <w:spacing w:after="0"/>
              <w:rPr>
                <w:lang w:eastAsia="en-GB"/>
              </w:rPr>
            </w:pPr>
            <w:r>
              <w:rPr>
                <w:lang w:eastAsia="en-GB"/>
              </w:rPr>
              <w:t>16</w:t>
            </w:r>
          </w:p>
        </w:tc>
        <w:tc>
          <w:tcPr>
            <w:tcW w:w="1804" w:type="dxa"/>
          </w:tcPr>
          <w:p w14:paraId="096420D5" w14:textId="77777777" w:rsidR="00CA1592" w:rsidRPr="00A30AE2" w:rsidRDefault="00CA1592" w:rsidP="009C169B">
            <w:pPr>
              <w:spacing w:after="0"/>
              <w:rPr>
                <w:lang w:eastAsia="en-GB"/>
              </w:rPr>
            </w:pPr>
            <w:r>
              <w:rPr>
                <w:lang w:eastAsia="en-GB"/>
              </w:rPr>
              <w:t>Vacant</w:t>
            </w:r>
          </w:p>
        </w:tc>
        <w:tc>
          <w:tcPr>
            <w:tcW w:w="1263" w:type="dxa"/>
          </w:tcPr>
          <w:p w14:paraId="614C3496" w14:textId="77777777" w:rsidR="00CA1592" w:rsidRPr="00A30AE2" w:rsidRDefault="00CA1592" w:rsidP="009C169B">
            <w:pPr>
              <w:spacing w:after="0"/>
              <w:rPr>
                <w:lang w:eastAsia="en-GB"/>
              </w:rPr>
            </w:pPr>
          </w:p>
        </w:tc>
        <w:tc>
          <w:tcPr>
            <w:tcW w:w="1256" w:type="dxa"/>
          </w:tcPr>
          <w:p w14:paraId="438A5AF3" w14:textId="77777777" w:rsidR="00CA1592" w:rsidRPr="00A30AE2" w:rsidRDefault="00CA1592" w:rsidP="009C169B">
            <w:pPr>
              <w:spacing w:after="0"/>
              <w:rPr>
                <w:lang w:eastAsia="en-GB"/>
              </w:rPr>
            </w:pPr>
          </w:p>
        </w:tc>
        <w:tc>
          <w:tcPr>
            <w:tcW w:w="1730" w:type="dxa"/>
          </w:tcPr>
          <w:p w14:paraId="2DCFEACE" w14:textId="77777777" w:rsidR="00CA1592" w:rsidRPr="00A30AE2" w:rsidRDefault="00CA1592" w:rsidP="009C169B">
            <w:pPr>
              <w:spacing w:after="0"/>
              <w:rPr>
                <w:lang w:eastAsia="en-GB"/>
              </w:rPr>
            </w:pPr>
          </w:p>
        </w:tc>
        <w:tc>
          <w:tcPr>
            <w:tcW w:w="1297" w:type="dxa"/>
          </w:tcPr>
          <w:p w14:paraId="1C6FA21A" w14:textId="77777777" w:rsidR="00CA1592" w:rsidRPr="00A30AE2" w:rsidRDefault="00CA1592" w:rsidP="009C169B">
            <w:pPr>
              <w:spacing w:after="0"/>
              <w:rPr>
                <w:lang w:eastAsia="en-GB"/>
              </w:rPr>
            </w:pPr>
          </w:p>
        </w:tc>
        <w:tc>
          <w:tcPr>
            <w:tcW w:w="1501" w:type="dxa"/>
          </w:tcPr>
          <w:p w14:paraId="01AA7AF1" w14:textId="77777777" w:rsidR="00CA1592" w:rsidRPr="00A30AE2" w:rsidRDefault="00CA1592" w:rsidP="009C169B">
            <w:pPr>
              <w:spacing w:after="0"/>
              <w:rPr>
                <w:lang w:eastAsia="en-GB"/>
              </w:rPr>
            </w:pPr>
          </w:p>
        </w:tc>
        <w:tc>
          <w:tcPr>
            <w:tcW w:w="1237" w:type="dxa"/>
          </w:tcPr>
          <w:p w14:paraId="043B2B93" w14:textId="77777777" w:rsidR="00CA1592" w:rsidRPr="00A30AE2" w:rsidRDefault="00CA1592" w:rsidP="009C169B">
            <w:pPr>
              <w:spacing w:after="0"/>
              <w:rPr>
                <w:lang w:eastAsia="en-GB"/>
              </w:rPr>
            </w:pPr>
          </w:p>
        </w:tc>
        <w:tc>
          <w:tcPr>
            <w:tcW w:w="1639" w:type="dxa"/>
          </w:tcPr>
          <w:p w14:paraId="6D034679" w14:textId="77777777" w:rsidR="00CA1592" w:rsidRPr="00A30AE2" w:rsidRDefault="00CA1592" w:rsidP="009C169B">
            <w:pPr>
              <w:spacing w:after="0"/>
              <w:rPr>
                <w:lang w:eastAsia="en-GB"/>
              </w:rPr>
            </w:pPr>
          </w:p>
        </w:tc>
        <w:tc>
          <w:tcPr>
            <w:tcW w:w="1659" w:type="dxa"/>
          </w:tcPr>
          <w:p w14:paraId="31B376E6" w14:textId="77777777" w:rsidR="00CA1592" w:rsidRPr="00A30AE2" w:rsidRDefault="00CA1592" w:rsidP="009C169B">
            <w:pPr>
              <w:spacing w:after="0"/>
              <w:rPr>
                <w:lang w:eastAsia="en-GB"/>
              </w:rPr>
            </w:pPr>
          </w:p>
        </w:tc>
      </w:tr>
    </w:tbl>
    <w:p w14:paraId="10607B78" w14:textId="77777777" w:rsidR="00CA1592" w:rsidRPr="00F97495" w:rsidRDefault="00CA1592" w:rsidP="00CA1592"/>
    <w:p w14:paraId="234F0084" w14:textId="77777777" w:rsidR="00C028BD" w:rsidRDefault="00C028BD" w:rsidP="00CA1592">
      <w:pPr>
        <w:rPr>
          <w:lang w:eastAsia="en-GB"/>
        </w:rPr>
        <w:sectPr w:rsidR="00C028BD" w:rsidSect="00CA1592">
          <w:headerReference w:type="even" r:id="rId15"/>
          <w:headerReference w:type="default" r:id="rId16"/>
          <w:headerReference w:type="first" r:id="rId17"/>
          <w:pgSz w:w="16838" w:h="11906" w:orient="landscape" w:code="9"/>
          <w:pgMar w:top="1440" w:right="1440" w:bottom="1440" w:left="1440" w:header="425" w:footer="386" w:gutter="0"/>
          <w:pgNumType w:start="1"/>
          <w:cols w:space="708"/>
          <w:docGrid w:linePitch="360"/>
        </w:sectPr>
      </w:pPr>
    </w:p>
    <w:p w14:paraId="2DB99006" w14:textId="25BB7091" w:rsidR="00CA1592" w:rsidRDefault="00C028BD" w:rsidP="00CA1592">
      <w:pPr>
        <w:rPr>
          <w:lang w:eastAsia="en-GB"/>
        </w:rPr>
      </w:pPr>
      <w:r>
        <w:rPr>
          <w:lang w:eastAsia="en-GB"/>
        </w:rPr>
        <w:lastRenderedPageBreak/>
        <w:t>Accounts for June 2025 meeting</w:t>
      </w:r>
    </w:p>
    <w:p w14:paraId="3F238EA9" w14:textId="10CC6EBA" w:rsidR="00C028BD" w:rsidRPr="00CA1592" w:rsidRDefault="00C028BD" w:rsidP="00CA1592">
      <w:pPr>
        <w:rPr>
          <w:lang w:eastAsia="en-GB"/>
        </w:rPr>
      </w:pPr>
      <w:r>
        <w:rPr>
          <w:noProof/>
        </w:rPr>
        <w:drawing>
          <wp:inline distT="0" distB="0" distL="0" distR="0" wp14:anchorId="097A9182" wp14:editId="1BE9402E">
            <wp:extent cx="5731510" cy="7632700"/>
            <wp:effectExtent l="0" t="0" r="2540" b="6350"/>
            <wp:docPr id="100521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632700"/>
                    </a:xfrm>
                    <a:prstGeom prst="rect">
                      <a:avLst/>
                    </a:prstGeom>
                    <a:noFill/>
                    <a:ln>
                      <a:noFill/>
                    </a:ln>
                  </pic:spPr>
                </pic:pic>
              </a:graphicData>
            </a:graphic>
          </wp:inline>
        </w:drawing>
      </w:r>
    </w:p>
    <w:sectPr w:rsidR="00C028BD" w:rsidRPr="00CA1592" w:rsidSect="00C028BD">
      <w:pgSz w:w="11906" w:h="16838" w:code="9"/>
      <w:pgMar w:top="1440" w:right="1440" w:bottom="1440" w:left="1440" w:header="425" w:footer="38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01AD2" w14:textId="77777777" w:rsidR="00985D62" w:rsidRDefault="00985D62" w:rsidP="002C035B">
      <w:r>
        <w:separator/>
      </w:r>
    </w:p>
    <w:p w14:paraId="6101DA3C" w14:textId="77777777" w:rsidR="00985D62" w:rsidRDefault="00985D62"/>
    <w:p w14:paraId="1F1E0884" w14:textId="77777777" w:rsidR="00985D62" w:rsidRDefault="00985D62"/>
    <w:p w14:paraId="5E3965D3" w14:textId="77777777" w:rsidR="00985D62" w:rsidRDefault="00985D62"/>
    <w:p w14:paraId="5B04407E" w14:textId="77777777" w:rsidR="00985D62" w:rsidRDefault="00985D62"/>
    <w:p w14:paraId="4D2B10BE" w14:textId="77777777" w:rsidR="00985D62" w:rsidRDefault="00985D62"/>
  </w:endnote>
  <w:endnote w:type="continuationSeparator" w:id="0">
    <w:p w14:paraId="6D0AA94F" w14:textId="77777777" w:rsidR="00985D62" w:rsidRDefault="00985D62" w:rsidP="002C035B">
      <w:r>
        <w:continuationSeparator/>
      </w:r>
    </w:p>
    <w:p w14:paraId="4D0E26D9" w14:textId="77777777" w:rsidR="00985D62" w:rsidRDefault="00985D62"/>
    <w:p w14:paraId="32F52315" w14:textId="77777777" w:rsidR="00985D62" w:rsidRDefault="00985D62"/>
    <w:p w14:paraId="014FA4B7" w14:textId="77777777" w:rsidR="00985D62" w:rsidRDefault="00985D62"/>
    <w:p w14:paraId="676EA9EA" w14:textId="77777777" w:rsidR="00985D62" w:rsidRDefault="00985D62"/>
    <w:p w14:paraId="1B796102" w14:textId="77777777" w:rsidR="00985D62" w:rsidRDefault="00985D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09E0" w14:textId="77777777" w:rsidR="00C028BD" w:rsidRDefault="00C028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460576"/>
      <w:docPartObj>
        <w:docPartGallery w:val="Page Numbers (Bottom of Page)"/>
        <w:docPartUnique/>
      </w:docPartObj>
    </w:sdtPr>
    <w:sdtEndPr>
      <w:rPr>
        <w:noProof/>
      </w:rPr>
    </w:sdtEndPr>
    <w:sdtContent>
      <w:p w14:paraId="25417244" w14:textId="0FE83C94" w:rsidR="00C028BD" w:rsidRDefault="00C028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634521" w14:textId="77777777" w:rsidR="00C028BD" w:rsidRDefault="00C028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E0711" w14:textId="77777777" w:rsidR="00C028BD" w:rsidRDefault="00C02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F1CDA" w14:textId="77777777" w:rsidR="00985D62" w:rsidRPr="005F08F1" w:rsidRDefault="00985D62">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784E0C1D" w14:textId="77777777" w:rsidR="00985D62" w:rsidRPr="007F67A4" w:rsidRDefault="00985D62"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0A33D939" w14:textId="77777777" w:rsidR="00985D62" w:rsidRPr="007F67A4" w:rsidRDefault="00985D62"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18D1" w14:textId="31825F66" w:rsidR="00E751E7" w:rsidRDefault="00000000">
    <w:pPr>
      <w:pStyle w:val="Header"/>
    </w:pPr>
    <w:r>
      <w:rPr>
        <w:noProof/>
      </w:rPr>
      <w:pict w14:anchorId="466F2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53688" o:spid="_x0000_s1039" type="#_x0000_t136" style="position:absolute;margin-left:0;margin-top:0;width:645.5pt;height:92.2pt;rotation:315;z-index:-25166028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4AE07" w14:textId="55DF58C1" w:rsidR="00E751E7" w:rsidRDefault="00000000">
    <w:pPr>
      <w:pStyle w:val="Header"/>
    </w:pPr>
    <w:r>
      <w:rPr>
        <w:noProof/>
      </w:rPr>
      <w:pict w14:anchorId="75158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53689" o:spid="_x0000_s1040" type="#_x0000_t136" style="position:absolute;margin-left:0;margin-top:0;width:646.8pt;height:92.2pt;rotation:315;z-index:-251659264;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A2C7" w14:textId="16E9632C" w:rsidR="00125A24" w:rsidRDefault="00000000" w:rsidP="00CB600C">
    <w:pPr>
      <w:pStyle w:val="Header"/>
      <w:jc w:val="center"/>
    </w:pPr>
    <w:r>
      <w:rPr>
        <w:noProof/>
      </w:rPr>
      <w:pict w14:anchorId="01683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53687" o:spid="_x0000_s1038" type="#_x0000_t136" style="position:absolute;left:0;text-align:left;margin-left:0;margin-top:0;width:646.8pt;height:92.2pt;rotation:315;z-index:-251661312;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636AF6">
      <w:rPr>
        <w:rFonts w:ascii="Arial" w:hAnsi="Arial" w:cs="Arial"/>
        <w:noProof/>
        <w:sz w:val="28"/>
        <w:szCs w:val="28"/>
      </w:rPr>
      <w:drawing>
        <wp:inline distT="0" distB="0" distL="0" distR="0" wp14:anchorId="0C9C0AB4" wp14:editId="595359CE">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E33A" w14:textId="77777777" w:rsidR="000360CC" w:rsidRDefault="00000000">
    <w:pPr>
      <w:pStyle w:val="Header"/>
    </w:pPr>
    <w:r>
      <w:rPr>
        <w:noProof/>
      </w:rPr>
      <w:pict w14:anchorId="606D6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53691" o:spid="_x0000_s1045" type="#_x0000_t136" style="position:absolute;margin-left:0;margin-top:0;width:645.5pt;height:92.2pt;rotation:315;z-index:-251658240;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C752" w14:textId="77777777" w:rsidR="000360CC" w:rsidRDefault="00000000">
    <w:pPr>
      <w:pStyle w:val="Header"/>
    </w:pPr>
    <w:r>
      <w:rPr>
        <w:noProof/>
      </w:rPr>
      <w:pict w14:anchorId="3CBD0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53692" o:spid="_x0000_s1046" type="#_x0000_t136" style="position:absolute;margin-left:0;margin-top:0;width:645.5pt;height:92.2pt;rotation:315;z-index:-25165721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EECBB" w14:textId="77777777" w:rsidR="000360CC" w:rsidRDefault="00000000">
    <w:pPr>
      <w:pStyle w:val="Header"/>
    </w:pPr>
    <w:r>
      <w:rPr>
        <w:noProof/>
      </w:rPr>
      <w:pict w14:anchorId="20AA6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53690" o:spid="_x0000_s1047" type="#_x0000_t136" style="position:absolute;margin-left:0;margin-top:0;width:645.5pt;height:92.2pt;rotation:315;z-index:-251656192;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87496"/>
    <w:multiLevelType w:val="hybridMultilevel"/>
    <w:tmpl w:val="04802678"/>
    <w:lvl w:ilvl="0" w:tplc="1774019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0D24DA"/>
    <w:multiLevelType w:val="hybridMultilevel"/>
    <w:tmpl w:val="493C19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FEA071A"/>
    <w:multiLevelType w:val="hybridMultilevel"/>
    <w:tmpl w:val="51A80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0B1C17"/>
    <w:multiLevelType w:val="hybridMultilevel"/>
    <w:tmpl w:val="C49C5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91D1A"/>
    <w:multiLevelType w:val="hybridMultilevel"/>
    <w:tmpl w:val="790084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3"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6ED4FF4"/>
    <w:multiLevelType w:val="hybridMultilevel"/>
    <w:tmpl w:val="7884C474"/>
    <w:lvl w:ilvl="0" w:tplc="2C261BF2">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8C22BA6"/>
    <w:multiLevelType w:val="hybridMultilevel"/>
    <w:tmpl w:val="7A8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7A3DEF"/>
    <w:multiLevelType w:val="hybridMultilevel"/>
    <w:tmpl w:val="B234FDD2"/>
    <w:lvl w:ilvl="0" w:tplc="0809000F">
      <w:start w:val="1"/>
      <w:numFmt w:val="decimal"/>
      <w:lvlText w:val="%1."/>
      <w:lvlJc w:val="left"/>
      <w:pPr>
        <w:ind w:left="1521" w:hanging="360"/>
      </w:pPr>
      <w:rPr>
        <w:rFonts w:hint="default"/>
      </w:rPr>
    </w:lvl>
    <w:lvl w:ilvl="1" w:tplc="08090019" w:tentative="1">
      <w:start w:val="1"/>
      <w:numFmt w:val="lowerLetter"/>
      <w:lvlText w:val="%2."/>
      <w:lvlJc w:val="left"/>
      <w:pPr>
        <w:ind w:left="2241" w:hanging="360"/>
      </w:pPr>
    </w:lvl>
    <w:lvl w:ilvl="2" w:tplc="0809001B" w:tentative="1">
      <w:start w:val="1"/>
      <w:numFmt w:val="lowerRoman"/>
      <w:lvlText w:val="%3."/>
      <w:lvlJc w:val="right"/>
      <w:pPr>
        <w:ind w:left="2961" w:hanging="180"/>
      </w:pPr>
    </w:lvl>
    <w:lvl w:ilvl="3" w:tplc="0809000F" w:tentative="1">
      <w:start w:val="1"/>
      <w:numFmt w:val="decimal"/>
      <w:lvlText w:val="%4."/>
      <w:lvlJc w:val="left"/>
      <w:pPr>
        <w:ind w:left="3681" w:hanging="360"/>
      </w:pPr>
    </w:lvl>
    <w:lvl w:ilvl="4" w:tplc="08090019" w:tentative="1">
      <w:start w:val="1"/>
      <w:numFmt w:val="lowerLetter"/>
      <w:lvlText w:val="%5."/>
      <w:lvlJc w:val="left"/>
      <w:pPr>
        <w:ind w:left="4401" w:hanging="360"/>
      </w:pPr>
    </w:lvl>
    <w:lvl w:ilvl="5" w:tplc="0809001B" w:tentative="1">
      <w:start w:val="1"/>
      <w:numFmt w:val="lowerRoman"/>
      <w:lvlText w:val="%6."/>
      <w:lvlJc w:val="right"/>
      <w:pPr>
        <w:ind w:left="5121" w:hanging="180"/>
      </w:pPr>
    </w:lvl>
    <w:lvl w:ilvl="6" w:tplc="0809000F" w:tentative="1">
      <w:start w:val="1"/>
      <w:numFmt w:val="decimal"/>
      <w:lvlText w:val="%7."/>
      <w:lvlJc w:val="left"/>
      <w:pPr>
        <w:ind w:left="5841" w:hanging="360"/>
      </w:pPr>
    </w:lvl>
    <w:lvl w:ilvl="7" w:tplc="08090019" w:tentative="1">
      <w:start w:val="1"/>
      <w:numFmt w:val="lowerLetter"/>
      <w:lvlText w:val="%8."/>
      <w:lvlJc w:val="left"/>
      <w:pPr>
        <w:ind w:left="6561" w:hanging="360"/>
      </w:pPr>
    </w:lvl>
    <w:lvl w:ilvl="8" w:tplc="0809001B" w:tentative="1">
      <w:start w:val="1"/>
      <w:numFmt w:val="lowerRoman"/>
      <w:lvlText w:val="%9."/>
      <w:lvlJc w:val="right"/>
      <w:pPr>
        <w:ind w:left="7281" w:hanging="180"/>
      </w:pPr>
    </w:lvl>
  </w:abstractNum>
  <w:abstractNum w:abstractNumId="19" w15:restartNumberingAfterBreak="0">
    <w:nsid w:val="3ED36D42"/>
    <w:multiLevelType w:val="hybridMultilevel"/>
    <w:tmpl w:val="97425B48"/>
    <w:lvl w:ilvl="0" w:tplc="905E00A2">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46057D52"/>
    <w:multiLevelType w:val="hybridMultilevel"/>
    <w:tmpl w:val="2D62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7E5DCA"/>
    <w:multiLevelType w:val="hybridMultilevel"/>
    <w:tmpl w:val="B8EC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9251C"/>
    <w:multiLevelType w:val="hybridMultilevel"/>
    <w:tmpl w:val="B3E8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3F412A"/>
    <w:multiLevelType w:val="hybridMultilevel"/>
    <w:tmpl w:val="3C34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F132A"/>
    <w:multiLevelType w:val="hybridMultilevel"/>
    <w:tmpl w:val="AAE0C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650046"/>
    <w:multiLevelType w:val="hybridMultilevel"/>
    <w:tmpl w:val="5CCC8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30" w15:restartNumberingAfterBreak="0">
    <w:nsid w:val="5AD731ED"/>
    <w:multiLevelType w:val="hybridMultilevel"/>
    <w:tmpl w:val="2FFC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A340AB"/>
    <w:multiLevelType w:val="hybridMultilevel"/>
    <w:tmpl w:val="43DE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B03763"/>
    <w:multiLevelType w:val="hybridMultilevel"/>
    <w:tmpl w:val="40B0F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F61312"/>
    <w:multiLevelType w:val="hybridMultilevel"/>
    <w:tmpl w:val="7546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3C4EE8"/>
    <w:multiLevelType w:val="hybridMultilevel"/>
    <w:tmpl w:val="AC5C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0" w15:restartNumberingAfterBreak="0">
    <w:nsid w:val="7C7A1F21"/>
    <w:multiLevelType w:val="hybridMultilevel"/>
    <w:tmpl w:val="966AF96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503749">
    <w:abstractNumId w:val="21"/>
  </w:num>
  <w:num w:numId="2" w16cid:durableId="365638095">
    <w:abstractNumId w:val="6"/>
  </w:num>
  <w:num w:numId="3" w16cid:durableId="1250501480">
    <w:abstractNumId w:val="5"/>
  </w:num>
  <w:num w:numId="4" w16cid:durableId="1844511342">
    <w:abstractNumId w:val="29"/>
  </w:num>
  <w:num w:numId="5" w16cid:durableId="1374689407">
    <w:abstractNumId w:val="11"/>
  </w:num>
  <w:num w:numId="6" w16cid:durableId="957756222">
    <w:abstractNumId w:val="37"/>
  </w:num>
  <w:num w:numId="7" w16cid:durableId="1638757648">
    <w:abstractNumId w:val="33"/>
  </w:num>
  <w:num w:numId="8" w16cid:durableId="478570453">
    <w:abstractNumId w:val="8"/>
  </w:num>
  <w:num w:numId="9" w16cid:durableId="971785301">
    <w:abstractNumId w:val="20"/>
  </w:num>
  <w:num w:numId="10" w16cid:durableId="39986592">
    <w:abstractNumId w:val="10"/>
  </w:num>
  <w:num w:numId="11" w16cid:durableId="2067221109">
    <w:abstractNumId w:val="7"/>
  </w:num>
  <w:num w:numId="12" w16cid:durableId="546453465">
    <w:abstractNumId w:val="27"/>
  </w:num>
  <w:num w:numId="13" w16cid:durableId="360279980">
    <w:abstractNumId w:val="38"/>
  </w:num>
  <w:num w:numId="14" w16cid:durableId="1438210649">
    <w:abstractNumId w:val="30"/>
  </w:num>
  <w:num w:numId="15" w16cid:durableId="2146309070">
    <w:abstractNumId w:val="36"/>
  </w:num>
  <w:num w:numId="16" w16cid:durableId="220681300">
    <w:abstractNumId w:val="34"/>
  </w:num>
  <w:num w:numId="17" w16cid:durableId="154230171">
    <w:abstractNumId w:val="26"/>
  </w:num>
  <w:num w:numId="18" w16cid:durableId="1711220633">
    <w:abstractNumId w:val="2"/>
  </w:num>
  <w:num w:numId="19" w16cid:durableId="1956860903">
    <w:abstractNumId w:val="13"/>
  </w:num>
  <w:num w:numId="20" w16cid:durableId="737900082">
    <w:abstractNumId w:val="12"/>
  </w:num>
  <w:num w:numId="21" w16cid:durableId="792285366">
    <w:abstractNumId w:val="4"/>
  </w:num>
  <w:num w:numId="22" w16cid:durableId="1770617040">
    <w:abstractNumId w:val="1"/>
  </w:num>
  <w:num w:numId="23" w16cid:durableId="1610354416">
    <w:abstractNumId w:val="25"/>
  </w:num>
  <w:num w:numId="24" w16cid:durableId="725681967">
    <w:abstractNumId w:val="16"/>
  </w:num>
  <w:num w:numId="25" w16cid:durableId="938873278">
    <w:abstractNumId w:val="24"/>
  </w:num>
  <w:num w:numId="26" w16cid:durableId="997155295">
    <w:abstractNumId w:val="39"/>
  </w:num>
  <w:num w:numId="27" w16cid:durableId="712459229">
    <w:abstractNumId w:val="22"/>
  </w:num>
  <w:num w:numId="28" w16cid:durableId="617219741">
    <w:abstractNumId w:val="32"/>
  </w:num>
  <w:num w:numId="29" w16cid:durableId="3482043">
    <w:abstractNumId w:val="17"/>
  </w:num>
  <w:num w:numId="30" w16cid:durableId="1728722922">
    <w:abstractNumId w:val="40"/>
  </w:num>
  <w:num w:numId="31" w16cid:durableId="921598656">
    <w:abstractNumId w:val="31"/>
  </w:num>
  <w:num w:numId="32" w16cid:durableId="859927326">
    <w:abstractNumId w:val="9"/>
  </w:num>
  <w:num w:numId="33" w16cid:durableId="2107725631">
    <w:abstractNumId w:val="28"/>
  </w:num>
  <w:num w:numId="34" w16cid:durableId="1395349351">
    <w:abstractNumId w:val="23"/>
  </w:num>
  <w:num w:numId="35" w16cid:durableId="2030451529">
    <w:abstractNumId w:val="15"/>
  </w:num>
  <w:num w:numId="36" w16cid:durableId="1881815425">
    <w:abstractNumId w:val="19"/>
  </w:num>
  <w:num w:numId="37" w16cid:durableId="2041973166">
    <w:abstractNumId w:val="0"/>
  </w:num>
  <w:num w:numId="38" w16cid:durableId="795876209">
    <w:abstractNumId w:val="35"/>
  </w:num>
  <w:num w:numId="39" w16cid:durableId="736711499">
    <w:abstractNumId w:val="18"/>
  </w:num>
  <w:num w:numId="40" w16cid:durableId="20122890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1741"/>
    <w:rsid w:val="000047FE"/>
    <w:rsid w:val="00004FD5"/>
    <w:rsid w:val="00005C5B"/>
    <w:rsid w:val="0001131D"/>
    <w:rsid w:val="00014602"/>
    <w:rsid w:val="0001607B"/>
    <w:rsid w:val="00025ACB"/>
    <w:rsid w:val="000268FA"/>
    <w:rsid w:val="00031142"/>
    <w:rsid w:val="000360CC"/>
    <w:rsid w:val="00040F63"/>
    <w:rsid w:val="00042E18"/>
    <w:rsid w:val="000432BF"/>
    <w:rsid w:val="000443A6"/>
    <w:rsid w:val="00044C68"/>
    <w:rsid w:val="00045C85"/>
    <w:rsid w:val="00046D2C"/>
    <w:rsid w:val="0005076A"/>
    <w:rsid w:val="000523A3"/>
    <w:rsid w:val="0005378D"/>
    <w:rsid w:val="00055599"/>
    <w:rsid w:val="0006146C"/>
    <w:rsid w:val="0006332B"/>
    <w:rsid w:val="00064D0B"/>
    <w:rsid w:val="00066D09"/>
    <w:rsid w:val="0007097E"/>
    <w:rsid w:val="00071A09"/>
    <w:rsid w:val="000740DB"/>
    <w:rsid w:val="00074515"/>
    <w:rsid w:val="00083B5B"/>
    <w:rsid w:val="000857E5"/>
    <w:rsid w:val="00087AC6"/>
    <w:rsid w:val="00090FC1"/>
    <w:rsid w:val="0009304F"/>
    <w:rsid w:val="000A256A"/>
    <w:rsid w:val="000A4520"/>
    <w:rsid w:val="000A473D"/>
    <w:rsid w:val="000A647E"/>
    <w:rsid w:val="000B3214"/>
    <w:rsid w:val="000B6D23"/>
    <w:rsid w:val="000B78CB"/>
    <w:rsid w:val="000C2A88"/>
    <w:rsid w:val="000C4829"/>
    <w:rsid w:val="000C65DB"/>
    <w:rsid w:val="000D02C4"/>
    <w:rsid w:val="000D154C"/>
    <w:rsid w:val="000D1AA7"/>
    <w:rsid w:val="000D5A53"/>
    <w:rsid w:val="000E152E"/>
    <w:rsid w:val="000E2D1B"/>
    <w:rsid w:val="000E4961"/>
    <w:rsid w:val="000F3280"/>
    <w:rsid w:val="000F329F"/>
    <w:rsid w:val="000F43EC"/>
    <w:rsid w:val="000F7445"/>
    <w:rsid w:val="000F7BE0"/>
    <w:rsid w:val="001019AF"/>
    <w:rsid w:val="0010211E"/>
    <w:rsid w:val="001037E5"/>
    <w:rsid w:val="00103FAD"/>
    <w:rsid w:val="001072F5"/>
    <w:rsid w:val="001107A7"/>
    <w:rsid w:val="001208D8"/>
    <w:rsid w:val="00120B5A"/>
    <w:rsid w:val="001249C2"/>
    <w:rsid w:val="00125133"/>
    <w:rsid w:val="001259BF"/>
    <w:rsid w:val="00125A24"/>
    <w:rsid w:val="00125FF3"/>
    <w:rsid w:val="00127802"/>
    <w:rsid w:val="00131863"/>
    <w:rsid w:val="0013247B"/>
    <w:rsid w:val="001334A7"/>
    <w:rsid w:val="00136839"/>
    <w:rsid w:val="00140075"/>
    <w:rsid w:val="0015243F"/>
    <w:rsid w:val="0015654B"/>
    <w:rsid w:val="001600B7"/>
    <w:rsid w:val="001646EA"/>
    <w:rsid w:val="00164998"/>
    <w:rsid w:val="00164E15"/>
    <w:rsid w:val="001668E1"/>
    <w:rsid w:val="00170341"/>
    <w:rsid w:val="001710A1"/>
    <w:rsid w:val="00171DBD"/>
    <w:rsid w:val="00175AAE"/>
    <w:rsid w:val="001822EC"/>
    <w:rsid w:val="001843B4"/>
    <w:rsid w:val="001845EA"/>
    <w:rsid w:val="00184F8D"/>
    <w:rsid w:val="001909B1"/>
    <w:rsid w:val="00192F62"/>
    <w:rsid w:val="0019384B"/>
    <w:rsid w:val="001954E8"/>
    <w:rsid w:val="001A0DBE"/>
    <w:rsid w:val="001A11F1"/>
    <w:rsid w:val="001A58E0"/>
    <w:rsid w:val="001B0E18"/>
    <w:rsid w:val="001B6E50"/>
    <w:rsid w:val="001C47C2"/>
    <w:rsid w:val="001C6890"/>
    <w:rsid w:val="001C6B5F"/>
    <w:rsid w:val="001C7413"/>
    <w:rsid w:val="001C7B69"/>
    <w:rsid w:val="001D025C"/>
    <w:rsid w:val="001E2C01"/>
    <w:rsid w:val="001E5B3B"/>
    <w:rsid w:val="001E76EB"/>
    <w:rsid w:val="001F0700"/>
    <w:rsid w:val="002001EF"/>
    <w:rsid w:val="00202164"/>
    <w:rsid w:val="00202AD6"/>
    <w:rsid w:val="00202D4F"/>
    <w:rsid w:val="00206B41"/>
    <w:rsid w:val="00207BAD"/>
    <w:rsid w:val="00212C84"/>
    <w:rsid w:val="0021590B"/>
    <w:rsid w:val="002162CC"/>
    <w:rsid w:val="0022032F"/>
    <w:rsid w:val="002232B7"/>
    <w:rsid w:val="00225783"/>
    <w:rsid w:val="00226E88"/>
    <w:rsid w:val="00234AA0"/>
    <w:rsid w:val="002356C7"/>
    <w:rsid w:val="00241536"/>
    <w:rsid w:val="002442AA"/>
    <w:rsid w:val="00247CDB"/>
    <w:rsid w:val="00253E50"/>
    <w:rsid w:val="0025523E"/>
    <w:rsid w:val="00261FDB"/>
    <w:rsid w:val="002647EF"/>
    <w:rsid w:val="002654F6"/>
    <w:rsid w:val="00266AFD"/>
    <w:rsid w:val="00266E37"/>
    <w:rsid w:val="00270917"/>
    <w:rsid w:val="0027152F"/>
    <w:rsid w:val="00276BA8"/>
    <w:rsid w:val="00277E7E"/>
    <w:rsid w:val="00280244"/>
    <w:rsid w:val="00282AEC"/>
    <w:rsid w:val="00282CA4"/>
    <w:rsid w:val="00294BDB"/>
    <w:rsid w:val="002A2157"/>
    <w:rsid w:val="002A240E"/>
    <w:rsid w:val="002B18EB"/>
    <w:rsid w:val="002B46B9"/>
    <w:rsid w:val="002C035B"/>
    <w:rsid w:val="002C4FA7"/>
    <w:rsid w:val="002C7D9A"/>
    <w:rsid w:val="002C7F81"/>
    <w:rsid w:val="002D110A"/>
    <w:rsid w:val="002D18C0"/>
    <w:rsid w:val="002D3DA2"/>
    <w:rsid w:val="002D42AB"/>
    <w:rsid w:val="002D51BE"/>
    <w:rsid w:val="002E1385"/>
    <w:rsid w:val="002E2A8F"/>
    <w:rsid w:val="002E34D6"/>
    <w:rsid w:val="002E701F"/>
    <w:rsid w:val="002F0BD3"/>
    <w:rsid w:val="002F0FA6"/>
    <w:rsid w:val="002F28B2"/>
    <w:rsid w:val="002F5966"/>
    <w:rsid w:val="002F796E"/>
    <w:rsid w:val="00300E3F"/>
    <w:rsid w:val="00305F8F"/>
    <w:rsid w:val="00306DE0"/>
    <w:rsid w:val="003170FC"/>
    <w:rsid w:val="00323223"/>
    <w:rsid w:val="003243A4"/>
    <w:rsid w:val="003243CC"/>
    <w:rsid w:val="00324993"/>
    <w:rsid w:val="0032533A"/>
    <w:rsid w:val="00325DAA"/>
    <w:rsid w:val="003265E5"/>
    <w:rsid w:val="00326E23"/>
    <w:rsid w:val="00330249"/>
    <w:rsid w:val="00330A51"/>
    <w:rsid w:val="003342AC"/>
    <w:rsid w:val="00347628"/>
    <w:rsid w:val="003541F0"/>
    <w:rsid w:val="00355F95"/>
    <w:rsid w:val="0035653C"/>
    <w:rsid w:val="0035789A"/>
    <w:rsid w:val="00360C14"/>
    <w:rsid w:val="00361494"/>
    <w:rsid w:val="00362AFD"/>
    <w:rsid w:val="003647F4"/>
    <w:rsid w:val="00366B4B"/>
    <w:rsid w:val="00373C47"/>
    <w:rsid w:val="00383CEB"/>
    <w:rsid w:val="003841D9"/>
    <w:rsid w:val="00385363"/>
    <w:rsid w:val="003854B5"/>
    <w:rsid w:val="0039355E"/>
    <w:rsid w:val="00394287"/>
    <w:rsid w:val="00397832"/>
    <w:rsid w:val="003A1781"/>
    <w:rsid w:val="003A56E1"/>
    <w:rsid w:val="003A5F54"/>
    <w:rsid w:val="003B23DB"/>
    <w:rsid w:val="003C00ED"/>
    <w:rsid w:val="003C1AE4"/>
    <w:rsid w:val="003C455A"/>
    <w:rsid w:val="003D2265"/>
    <w:rsid w:val="003D2507"/>
    <w:rsid w:val="003D38CD"/>
    <w:rsid w:val="003D4D10"/>
    <w:rsid w:val="003D5062"/>
    <w:rsid w:val="003D7AC3"/>
    <w:rsid w:val="003E1408"/>
    <w:rsid w:val="003E2CCD"/>
    <w:rsid w:val="003E4270"/>
    <w:rsid w:val="003E77E4"/>
    <w:rsid w:val="003F0C02"/>
    <w:rsid w:val="003F3874"/>
    <w:rsid w:val="003F3C01"/>
    <w:rsid w:val="003F4D97"/>
    <w:rsid w:val="003F6981"/>
    <w:rsid w:val="00400388"/>
    <w:rsid w:val="004003F3"/>
    <w:rsid w:val="00401517"/>
    <w:rsid w:val="004027FD"/>
    <w:rsid w:val="004039C5"/>
    <w:rsid w:val="004114AC"/>
    <w:rsid w:val="00415563"/>
    <w:rsid w:val="004242BB"/>
    <w:rsid w:val="00432CC2"/>
    <w:rsid w:val="00446C97"/>
    <w:rsid w:val="0045081A"/>
    <w:rsid w:val="004568FC"/>
    <w:rsid w:val="00461367"/>
    <w:rsid w:val="00461C5C"/>
    <w:rsid w:val="00461D64"/>
    <w:rsid w:val="00463EA1"/>
    <w:rsid w:val="004643ED"/>
    <w:rsid w:val="00464BF1"/>
    <w:rsid w:val="0047074F"/>
    <w:rsid w:val="00477422"/>
    <w:rsid w:val="004800A0"/>
    <w:rsid w:val="004878AD"/>
    <w:rsid w:val="004879BB"/>
    <w:rsid w:val="00492235"/>
    <w:rsid w:val="00494773"/>
    <w:rsid w:val="00494919"/>
    <w:rsid w:val="00495BB7"/>
    <w:rsid w:val="00496259"/>
    <w:rsid w:val="004A7471"/>
    <w:rsid w:val="004D0452"/>
    <w:rsid w:val="004D0BAA"/>
    <w:rsid w:val="004D0C2F"/>
    <w:rsid w:val="004D2F5F"/>
    <w:rsid w:val="004D3114"/>
    <w:rsid w:val="004D3AE1"/>
    <w:rsid w:val="004D551B"/>
    <w:rsid w:val="004E126C"/>
    <w:rsid w:val="004E5096"/>
    <w:rsid w:val="004E6FE7"/>
    <w:rsid w:val="004E7B92"/>
    <w:rsid w:val="004F03AD"/>
    <w:rsid w:val="00503B0A"/>
    <w:rsid w:val="00510DCE"/>
    <w:rsid w:val="0052546A"/>
    <w:rsid w:val="0052588B"/>
    <w:rsid w:val="00530275"/>
    <w:rsid w:val="005335B8"/>
    <w:rsid w:val="005337D0"/>
    <w:rsid w:val="00534E27"/>
    <w:rsid w:val="00537CBE"/>
    <w:rsid w:val="0054007C"/>
    <w:rsid w:val="00545ADB"/>
    <w:rsid w:val="00546015"/>
    <w:rsid w:val="005513C0"/>
    <w:rsid w:val="00552D00"/>
    <w:rsid w:val="005547F3"/>
    <w:rsid w:val="00554999"/>
    <w:rsid w:val="0056573A"/>
    <w:rsid w:val="0057080F"/>
    <w:rsid w:val="00573859"/>
    <w:rsid w:val="00580D61"/>
    <w:rsid w:val="00584B8F"/>
    <w:rsid w:val="00585135"/>
    <w:rsid w:val="00585457"/>
    <w:rsid w:val="005918F0"/>
    <w:rsid w:val="00592A81"/>
    <w:rsid w:val="00593A90"/>
    <w:rsid w:val="00595513"/>
    <w:rsid w:val="005A7D1D"/>
    <w:rsid w:val="005B0E4E"/>
    <w:rsid w:val="005B1253"/>
    <w:rsid w:val="005B6A42"/>
    <w:rsid w:val="005C31A7"/>
    <w:rsid w:val="005C3E40"/>
    <w:rsid w:val="005D1C46"/>
    <w:rsid w:val="005D76DA"/>
    <w:rsid w:val="005E4DA7"/>
    <w:rsid w:val="005F08F1"/>
    <w:rsid w:val="005F55CE"/>
    <w:rsid w:val="005F5B53"/>
    <w:rsid w:val="005F6B39"/>
    <w:rsid w:val="006036C3"/>
    <w:rsid w:val="00606418"/>
    <w:rsid w:val="00612333"/>
    <w:rsid w:val="00612471"/>
    <w:rsid w:val="006268CF"/>
    <w:rsid w:val="00631AAD"/>
    <w:rsid w:val="00633864"/>
    <w:rsid w:val="00636A31"/>
    <w:rsid w:val="00636AF6"/>
    <w:rsid w:val="00636D83"/>
    <w:rsid w:val="00637669"/>
    <w:rsid w:val="006412C2"/>
    <w:rsid w:val="00643F65"/>
    <w:rsid w:val="0064484D"/>
    <w:rsid w:val="00646376"/>
    <w:rsid w:val="006472EE"/>
    <w:rsid w:val="0065146E"/>
    <w:rsid w:val="00654F18"/>
    <w:rsid w:val="00657B17"/>
    <w:rsid w:val="006600E5"/>
    <w:rsid w:val="00660ABA"/>
    <w:rsid w:val="0066101A"/>
    <w:rsid w:val="00674811"/>
    <w:rsid w:val="00675B27"/>
    <w:rsid w:val="006805B5"/>
    <w:rsid w:val="0068324B"/>
    <w:rsid w:val="00685420"/>
    <w:rsid w:val="00690F51"/>
    <w:rsid w:val="006923B8"/>
    <w:rsid w:val="00696F97"/>
    <w:rsid w:val="006A223F"/>
    <w:rsid w:val="006A3393"/>
    <w:rsid w:val="006A3DF7"/>
    <w:rsid w:val="006A68C0"/>
    <w:rsid w:val="006B0FCE"/>
    <w:rsid w:val="006B217D"/>
    <w:rsid w:val="006B5C54"/>
    <w:rsid w:val="006B60E5"/>
    <w:rsid w:val="006B66F0"/>
    <w:rsid w:val="006C192E"/>
    <w:rsid w:val="006C1FFF"/>
    <w:rsid w:val="006C2142"/>
    <w:rsid w:val="006C55B0"/>
    <w:rsid w:val="006C68CD"/>
    <w:rsid w:val="006C6B5C"/>
    <w:rsid w:val="006C75D1"/>
    <w:rsid w:val="006E1C1D"/>
    <w:rsid w:val="006E3927"/>
    <w:rsid w:val="006E4D49"/>
    <w:rsid w:val="006F548C"/>
    <w:rsid w:val="006F5DEA"/>
    <w:rsid w:val="006F5FFD"/>
    <w:rsid w:val="00703242"/>
    <w:rsid w:val="00705351"/>
    <w:rsid w:val="00711F94"/>
    <w:rsid w:val="00713ABF"/>
    <w:rsid w:val="007141C9"/>
    <w:rsid w:val="00714CC6"/>
    <w:rsid w:val="007150B6"/>
    <w:rsid w:val="007227D3"/>
    <w:rsid w:val="00722CC3"/>
    <w:rsid w:val="00723838"/>
    <w:rsid w:val="00725B76"/>
    <w:rsid w:val="007263AB"/>
    <w:rsid w:val="00726B2D"/>
    <w:rsid w:val="007301BE"/>
    <w:rsid w:val="00731402"/>
    <w:rsid w:val="007331B5"/>
    <w:rsid w:val="00735C71"/>
    <w:rsid w:val="0074003B"/>
    <w:rsid w:val="00740DE6"/>
    <w:rsid w:val="007465AD"/>
    <w:rsid w:val="00750522"/>
    <w:rsid w:val="00751758"/>
    <w:rsid w:val="00751E30"/>
    <w:rsid w:val="00753A27"/>
    <w:rsid w:val="007552F7"/>
    <w:rsid w:val="007558D7"/>
    <w:rsid w:val="00755D19"/>
    <w:rsid w:val="007647BB"/>
    <w:rsid w:val="0076654A"/>
    <w:rsid w:val="00766DD7"/>
    <w:rsid w:val="00773BA5"/>
    <w:rsid w:val="007771ED"/>
    <w:rsid w:val="0078079B"/>
    <w:rsid w:val="007821A5"/>
    <w:rsid w:val="00785040"/>
    <w:rsid w:val="00791F2E"/>
    <w:rsid w:val="00794230"/>
    <w:rsid w:val="0079464B"/>
    <w:rsid w:val="00794B86"/>
    <w:rsid w:val="00795F41"/>
    <w:rsid w:val="007A00A3"/>
    <w:rsid w:val="007A0F1A"/>
    <w:rsid w:val="007A5164"/>
    <w:rsid w:val="007A5341"/>
    <w:rsid w:val="007A60B9"/>
    <w:rsid w:val="007A6741"/>
    <w:rsid w:val="007A7AA4"/>
    <w:rsid w:val="007B2B80"/>
    <w:rsid w:val="007B5858"/>
    <w:rsid w:val="007C1341"/>
    <w:rsid w:val="007C6C81"/>
    <w:rsid w:val="007D395B"/>
    <w:rsid w:val="007E05C7"/>
    <w:rsid w:val="007E3279"/>
    <w:rsid w:val="007E3707"/>
    <w:rsid w:val="007E6692"/>
    <w:rsid w:val="007E7D9B"/>
    <w:rsid w:val="007F01A4"/>
    <w:rsid w:val="007F3E32"/>
    <w:rsid w:val="007F5A7A"/>
    <w:rsid w:val="007F67A4"/>
    <w:rsid w:val="00803EA4"/>
    <w:rsid w:val="008057F9"/>
    <w:rsid w:val="00812664"/>
    <w:rsid w:val="00813025"/>
    <w:rsid w:val="00815081"/>
    <w:rsid w:val="008157B8"/>
    <w:rsid w:val="00821251"/>
    <w:rsid w:val="00821312"/>
    <w:rsid w:val="008223B1"/>
    <w:rsid w:val="00823B6F"/>
    <w:rsid w:val="00826AE7"/>
    <w:rsid w:val="00830A06"/>
    <w:rsid w:val="00840830"/>
    <w:rsid w:val="008439A4"/>
    <w:rsid w:val="008525A8"/>
    <w:rsid w:val="00852B4D"/>
    <w:rsid w:val="00856D42"/>
    <w:rsid w:val="00862533"/>
    <w:rsid w:val="0087459D"/>
    <w:rsid w:val="00875CF6"/>
    <w:rsid w:val="00877D41"/>
    <w:rsid w:val="0088164F"/>
    <w:rsid w:val="00881DCA"/>
    <w:rsid w:val="00891E12"/>
    <w:rsid w:val="00892613"/>
    <w:rsid w:val="0089770A"/>
    <w:rsid w:val="008A1A2C"/>
    <w:rsid w:val="008A1E66"/>
    <w:rsid w:val="008A4781"/>
    <w:rsid w:val="008A5A12"/>
    <w:rsid w:val="008B1501"/>
    <w:rsid w:val="008B39A4"/>
    <w:rsid w:val="008C7656"/>
    <w:rsid w:val="008D010D"/>
    <w:rsid w:val="008D7AEA"/>
    <w:rsid w:val="008E0BED"/>
    <w:rsid w:val="008E1A8D"/>
    <w:rsid w:val="008E4820"/>
    <w:rsid w:val="008E6B8D"/>
    <w:rsid w:val="008F02E9"/>
    <w:rsid w:val="008F3AF6"/>
    <w:rsid w:val="009003F7"/>
    <w:rsid w:val="00901FFE"/>
    <w:rsid w:val="00902431"/>
    <w:rsid w:val="00902E5D"/>
    <w:rsid w:val="00903775"/>
    <w:rsid w:val="009143EF"/>
    <w:rsid w:val="00917A59"/>
    <w:rsid w:val="0092089B"/>
    <w:rsid w:val="00923789"/>
    <w:rsid w:val="00925B51"/>
    <w:rsid w:val="009265BD"/>
    <w:rsid w:val="009355CE"/>
    <w:rsid w:val="00942EA1"/>
    <w:rsid w:val="009453D1"/>
    <w:rsid w:val="00950D35"/>
    <w:rsid w:val="0095241E"/>
    <w:rsid w:val="00952BD8"/>
    <w:rsid w:val="00953AE3"/>
    <w:rsid w:val="00954E5A"/>
    <w:rsid w:val="00967A4E"/>
    <w:rsid w:val="00975DA2"/>
    <w:rsid w:val="00977714"/>
    <w:rsid w:val="00983C2D"/>
    <w:rsid w:val="00984D3D"/>
    <w:rsid w:val="0098526B"/>
    <w:rsid w:val="00985D62"/>
    <w:rsid w:val="00986355"/>
    <w:rsid w:val="00986D9E"/>
    <w:rsid w:val="00990F62"/>
    <w:rsid w:val="00993249"/>
    <w:rsid w:val="00994E6D"/>
    <w:rsid w:val="009964B2"/>
    <w:rsid w:val="0099666B"/>
    <w:rsid w:val="00996D5F"/>
    <w:rsid w:val="009A0821"/>
    <w:rsid w:val="009A0990"/>
    <w:rsid w:val="009A754C"/>
    <w:rsid w:val="009B0847"/>
    <w:rsid w:val="009B1160"/>
    <w:rsid w:val="009B2B9D"/>
    <w:rsid w:val="009B40B7"/>
    <w:rsid w:val="009B4DBB"/>
    <w:rsid w:val="009B716A"/>
    <w:rsid w:val="009C188C"/>
    <w:rsid w:val="009C56FC"/>
    <w:rsid w:val="009C5B76"/>
    <w:rsid w:val="009D4008"/>
    <w:rsid w:val="009D424F"/>
    <w:rsid w:val="009D52AD"/>
    <w:rsid w:val="009D5340"/>
    <w:rsid w:val="009E0D52"/>
    <w:rsid w:val="009E23B8"/>
    <w:rsid w:val="009E23DC"/>
    <w:rsid w:val="009E4D1D"/>
    <w:rsid w:val="009E79EB"/>
    <w:rsid w:val="009F446E"/>
    <w:rsid w:val="009F5C0C"/>
    <w:rsid w:val="009F7719"/>
    <w:rsid w:val="009F7722"/>
    <w:rsid w:val="00A047EC"/>
    <w:rsid w:val="00A06BBD"/>
    <w:rsid w:val="00A07A5F"/>
    <w:rsid w:val="00A124A2"/>
    <w:rsid w:val="00A265B8"/>
    <w:rsid w:val="00A26B7A"/>
    <w:rsid w:val="00A31873"/>
    <w:rsid w:val="00A325D1"/>
    <w:rsid w:val="00A371C1"/>
    <w:rsid w:val="00A37E52"/>
    <w:rsid w:val="00A40C99"/>
    <w:rsid w:val="00A4565A"/>
    <w:rsid w:val="00A57D1D"/>
    <w:rsid w:val="00A601C5"/>
    <w:rsid w:val="00A661CF"/>
    <w:rsid w:val="00A7213F"/>
    <w:rsid w:val="00A753DA"/>
    <w:rsid w:val="00A8349F"/>
    <w:rsid w:val="00A8401D"/>
    <w:rsid w:val="00A842AA"/>
    <w:rsid w:val="00A867E0"/>
    <w:rsid w:val="00A87FC4"/>
    <w:rsid w:val="00A93D76"/>
    <w:rsid w:val="00A968E5"/>
    <w:rsid w:val="00A97E2D"/>
    <w:rsid w:val="00AA102A"/>
    <w:rsid w:val="00AA4F41"/>
    <w:rsid w:val="00AA77D5"/>
    <w:rsid w:val="00AB0DD9"/>
    <w:rsid w:val="00AB2016"/>
    <w:rsid w:val="00AB60F6"/>
    <w:rsid w:val="00AC29A6"/>
    <w:rsid w:val="00AC3022"/>
    <w:rsid w:val="00AC77A6"/>
    <w:rsid w:val="00AD340C"/>
    <w:rsid w:val="00AD5776"/>
    <w:rsid w:val="00AD7B16"/>
    <w:rsid w:val="00AE2B09"/>
    <w:rsid w:val="00AE3E8E"/>
    <w:rsid w:val="00AF2C3A"/>
    <w:rsid w:val="00AF744F"/>
    <w:rsid w:val="00B00FF5"/>
    <w:rsid w:val="00B06788"/>
    <w:rsid w:val="00B10BC5"/>
    <w:rsid w:val="00B131B6"/>
    <w:rsid w:val="00B1375E"/>
    <w:rsid w:val="00B15419"/>
    <w:rsid w:val="00B17324"/>
    <w:rsid w:val="00B179D4"/>
    <w:rsid w:val="00B20DEE"/>
    <w:rsid w:val="00B26759"/>
    <w:rsid w:val="00B3150F"/>
    <w:rsid w:val="00B31B31"/>
    <w:rsid w:val="00B328C4"/>
    <w:rsid w:val="00B34AAA"/>
    <w:rsid w:val="00B35BC2"/>
    <w:rsid w:val="00B378DC"/>
    <w:rsid w:val="00B47149"/>
    <w:rsid w:val="00B521A0"/>
    <w:rsid w:val="00B5752D"/>
    <w:rsid w:val="00B668F4"/>
    <w:rsid w:val="00B75F18"/>
    <w:rsid w:val="00B83A6D"/>
    <w:rsid w:val="00B857B6"/>
    <w:rsid w:val="00B86420"/>
    <w:rsid w:val="00B86BDE"/>
    <w:rsid w:val="00B87285"/>
    <w:rsid w:val="00B87DEC"/>
    <w:rsid w:val="00BA4726"/>
    <w:rsid w:val="00BA5383"/>
    <w:rsid w:val="00BA7459"/>
    <w:rsid w:val="00BA7482"/>
    <w:rsid w:val="00BA7C75"/>
    <w:rsid w:val="00BB0830"/>
    <w:rsid w:val="00BB0B66"/>
    <w:rsid w:val="00BB5F0D"/>
    <w:rsid w:val="00BB7B3F"/>
    <w:rsid w:val="00BC13DB"/>
    <w:rsid w:val="00BC3354"/>
    <w:rsid w:val="00BC3569"/>
    <w:rsid w:val="00BD0D78"/>
    <w:rsid w:val="00BD293B"/>
    <w:rsid w:val="00BD5F0A"/>
    <w:rsid w:val="00BD6FE6"/>
    <w:rsid w:val="00BE22B5"/>
    <w:rsid w:val="00BE311A"/>
    <w:rsid w:val="00BE7C3A"/>
    <w:rsid w:val="00BF38B3"/>
    <w:rsid w:val="00BF4CC4"/>
    <w:rsid w:val="00C00392"/>
    <w:rsid w:val="00C028BD"/>
    <w:rsid w:val="00C031CD"/>
    <w:rsid w:val="00C06CC5"/>
    <w:rsid w:val="00C13522"/>
    <w:rsid w:val="00C135CC"/>
    <w:rsid w:val="00C14EBC"/>
    <w:rsid w:val="00C202B9"/>
    <w:rsid w:val="00C20C99"/>
    <w:rsid w:val="00C22189"/>
    <w:rsid w:val="00C242F7"/>
    <w:rsid w:val="00C37E90"/>
    <w:rsid w:val="00C405D5"/>
    <w:rsid w:val="00C43FF6"/>
    <w:rsid w:val="00C45082"/>
    <w:rsid w:val="00C47AB3"/>
    <w:rsid w:val="00C52BAB"/>
    <w:rsid w:val="00C5448A"/>
    <w:rsid w:val="00C6017E"/>
    <w:rsid w:val="00C64FB6"/>
    <w:rsid w:val="00C662D8"/>
    <w:rsid w:val="00C7021E"/>
    <w:rsid w:val="00C7281B"/>
    <w:rsid w:val="00C77F58"/>
    <w:rsid w:val="00C81CE2"/>
    <w:rsid w:val="00C8345A"/>
    <w:rsid w:val="00C8523E"/>
    <w:rsid w:val="00C863FF"/>
    <w:rsid w:val="00C908BE"/>
    <w:rsid w:val="00CA1592"/>
    <w:rsid w:val="00CA3968"/>
    <w:rsid w:val="00CA573C"/>
    <w:rsid w:val="00CB2C95"/>
    <w:rsid w:val="00CB4041"/>
    <w:rsid w:val="00CB600C"/>
    <w:rsid w:val="00CC2077"/>
    <w:rsid w:val="00CC5BD0"/>
    <w:rsid w:val="00CC772D"/>
    <w:rsid w:val="00CD01C8"/>
    <w:rsid w:val="00CE32F7"/>
    <w:rsid w:val="00CE79FB"/>
    <w:rsid w:val="00CF3DF9"/>
    <w:rsid w:val="00CF568E"/>
    <w:rsid w:val="00CF56D9"/>
    <w:rsid w:val="00CF72BA"/>
    <w:rsid w:val="00D020A1"/>
    <w:rsid w:val="00D028DB"/>
    <w:rsid w:val="00D0772A"/>
    <w:rsid w:val="00D11C8C"/>
    <w:rsid w:val="00D1577B"/>
    <w:rsid w:val="00D20E70"/>
    <w:rsid w:val="00D217A2"/>
    <w:rsid w:val="00D22242"/>
    <w:rsid w:val="00D24772"/>
    <w:rsid w:val="00D2636D"/>
    <w:rsid w:val="00D3060F"/>
    <w:rsid w:val="00D33E0E"/>
    <w:rsid w:val="00D355F2"/>
    <w:rsid w:val="00D36694"/>
    <w:rsid w:val="00D42C30"/>
    <w:rsid w:val="00D43C7D"/>
    <w:rsid w:val="00D52C2C"/>
    <w:rsid w:val="00D54A63"/>
    <w:rsid w:val="00D55090"/>
    <w:rsid w:val="00D56D70"/>
    <w:rsid w:val="00D6051C"/>
    <w:rsid w:val="00D63C30"/>
    <w:rsid w:val="00D66EE3"/>
    <w:rsid w:val="00D6726D"/>
    <w:rsid w:val="00D67C3F"/>
    <w:rsid w:val="00D70DC1"/>
    <w:rsid w:val="00D72AC5"/>
    <w:rsid w:val="00D777FA"/>
    <w:rsid w:val="00D77E07"/>
    <w:rsid w:val="00D803BE"/>
    <w:rsid w:val="00D813C5"/>
    <w:rsid w:val="00D825CE"/>
    <w:rsid w:val="00D82A32"/>
    <w:rsid w:val="00D901DD"/>
    <w:rsid w:val="00D9441E"/>
    <w:rsid w:val="00DA05D4"/>
    <w:rsid w:val="00DA3D80"/>
    <w:rsid w:val="00DA45A9"/>
    <w:rsid w:val="00DB06A6"/>
    <w:rsid w:val="00DB5D78"/>
    <w:rsid w:val="00DC1C88"/>
    <w:rsid w:val="00DC1FCC"/>
    <w:rsid w:val="00DC3222"/>
    <w:rsid w:val="00DC5363"/>
    <w:rsid w:val="00DC6421"/>
    <w:rsid w:val="00DD17C2"/>
    <w:rsid w:val="00DD2604"/>
    <w:rsid w:val="00DD2C59"/>
    <w:rsid w:val="00DD3AA2"/>
    <w:rsid w:val="00DD4BD9"/>
    <w:rsid w:val="00DD515F"/>
    <w:rsid w:val="00DD5192"/>
    <w:rsid w:val="00DE0C04"/>
    <w:rsid w:val="00DE2F47"/>
    <w:rsid w:val="00DE4F7E"/>
    <w:rsid w:val="00DF0459"/>
    <w:rsid w:val="00DF1150"/>
    <w:rsid w:val="00DF1F71"/>
    <w:rsid w:val="00DF4470"/>
    <w:rsid w:val="00DF46C0"/>
    <w:rsid w:val="00E00F52"/>
    <w:rsid w:val="00E13F53"/>
    <w:rsid w:val="00E2080A"/>
    <w:rsid w:val="00E20E13"/>
    <w:rsid w:val="00E21340"/>
    <w:rsid w:val="00E23295"/>
    <w:rsid w:val="00E24691"/>
    <w:rsid w:val="00E26171"/>
    <w:rsid w:val="00E26803"/>
    <w:rsid w:val="00E27C1F"/>
    <w:rsid w:val="00E3797B"/>
    <w:rsid w:val="00E37F5F"/>
    <w:rsid w:val="00E4126E"/>
    <w:rsid w:val="00E4257F"/>
    <w:rsid w:val="00E42D0E"/>
    <w:rsid w:val="00E45A81"/>
    <w:rsid w:val="00E45F9A"/>
    <w:rsid w:val="00E52164"/>
    <w:rsid w:val="00E52702"/>
    <w:rsid w:val="00E5558A"/>
    <w:rsid w:val="00E57216"/>
    <w:rsid w:val="00E62A88"/>
    <w:rsid w:val="00E6525A"/>
    <w:rsid w:val="00E65948"/>
    <w:rsid w:val="00E65D75"/>
    <w:rsid w:val="00E72B30"/>
    <w:rsid w:val="00E740E8"/>
    <w:rsid w:val="00E751E7"/>
    <w:rsid w:val="00E766BF"/>
    <w:rsid w:val="00E80DEF"/>
    <w:rsid w:val="00E82B2D"/>
    <w:rsid w:val="00E854E8"/>
    <w:rsid w:val="00E85917"/>
    <w:rsid w:val="00E8651E"/>
    <w:rsid w:val="00E86EC3"/>
    <w:rsid w:val="00E91D40"/>
    <w:rsid w:val="00E94818"/>
    <w:rsid w:val="00E94D47"/>
    <w:rsid w:val="00E952BE"/>
    <w:rsid w:val="00E95E59"/>
    <w:rsid w:val="00E97B2E"/>
    <w:rsid w:val="00EA2AE1"/>
    <w:rsid w:val="00EA37D2"/>
    <w:rsid w:val="00EA3D99"/>
    <w:rsid w:val="00EA765B"/>
    <w:rsid w:val="00EB1F2D"/>
    <w:rsid w:val="00EB37CE"/>
    <w:rsid w:val="00EB6476"/>
    <w:rsid w:val="00EC0672"/>
    <w:rsid w:val="00EC29D8"/>
    <w:rsid w:val="00EC5045"/>
    <w:rsid w:val="00EC6F13"/>
    <w:rsid w:val="00ED3672"/>
    <w:rsid w:val="00ED3CA9"/>
    <w:rsid w:val="00ED51DE"/>
    <w:rsid w:val="00ED6B7B"/>
    <w:rsid w:val="00EE03E0"/>
    <w:rsid w:val="00EE41D8"/>
    <w:rsid w:val="00EE61B4"/>
    <w:rsid w:val="00EE6301"/>
    <w:rsid w:val="00EF2312"/>
    <w:rsid w:val="00EF6C38"/>
    <w:rsid w:val="00EF7D31"/>
    <w:rsid w:val="00F0583A"/>
    <w:rsid w:val="00F063FF"/>
    <w:rsid w:val="00F10AF1"/>
    <w:rsid w:val="00F12B16"/>
    <w:rsid w:val="00F15BCF"/>
    <w:rsid w:val="00F243FA"/>
    <w:rsid w:val="00F30E39"/>
    <w:rsid w:val="00F31D74"/>
    <w:rsid w:val="00F3341A"/>
    <w:rsid w:val="00F422FA"/>
    <w:rsid w:val="00F45753"/>
    <w:rsid w:val="00F4650F"/>
    <w:rsid w:val="00F46636"/>
    <w:rsid w:val="00F54273"/>
    <w:rsid w:val="00F54D78"/>
    <w:rsid w:val="00F631A7"/>
    <w:rsid w:val="00F67D11"/>
    <w:rsid w:val="00F7266D"/>
    <w:rsid w:val="00F74C23"/>
    <w:rsid w:val="00F77F10"/>
    <w:rsid w:val="00F77F56"/>
    <w:rsid w:val="00F806F5"/>
    <w:rsid w:val="00F809DE"/>
    <w:rsid w:val="00F85F68"/>
    <w:rsid w:val="00F92711"/>
    <w:rsid w:val="00F92A1C"/>
    <w:rsid w:val="00F93A55"/>
    <w:rsid w:val="00F94A8B"/>
    <w:rsid w:val="00F94D32"/>
    <w:rsid w:val="00F9552C"/>
    <w:rsid w:val="00F97495"/>
    <w:rsid w:val="00FA091D"/>
    <w:rsid w:val="00FA2626"/>
    <w:rsid w:val="00FB0706"/>
    <w:rsid w:val="00FB09D3"/>
    <w:rsid w:val="00FB770D"/>
    <w:rsid w:val="00FC6E8F"/>
    <w:rsid w:val="00FD28F2"/>
    <w:rsid w:val="00FD4EF2"/>
    <w:rsid w:val="00FE7183"/>
    <w:rsid w:val="00FF031E"/>
    <w:rsid w:val="00FF4374"/>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ddd,#333"/>
    </o:shapedefaults>
    <o:shapelayout v:ext="edit">
      <o:idmap v:ext="edit" data="2"/>
    </o:shapelayout>
  </w:shapeDefaults>
  <w:decimalSymbol w:val="."/>
  <w:listSeparator w:val=","/>
  <w14:docId w14:val="70BDEC52"/>
  <w15:docId w15:val="{D080D2F5-56EC-4D36-A33F-8EA6F753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5337D0"/>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5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B668F4"/>
    <w:pPr>
      <w:spacing w:after="0"/>
      <w:ind w:left="720"/>
      <w:contextualSpacing/>
    </w:pPr>
    <w:rPr>
      <w:rFonts w:ascii="Cambria" w:eastAsia="MS Mincho" w:hAnsi="Cambria"/>
      <w:sz w:val="24"/>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B668F4"/>
    <w:rPr>
      <w:rFonts w:ascii="Cambria" w:eastAsia="MS Mincho" w:hAnsi="Cambria"/>
      <w:sz w:val="24"/>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paragraph" w:styleId="PlainText">
    <w:name w:val="Plain Text"/>
    <w:basedOn w:val="Normal"/>
    <w:link w:val="PlainTextChar"/>
    <w:uiPriority w:val="99"/>
    <w:semiHidden/>
    <w:unhideWhenUsed/>
    <w:rsid w:val="003841D9"/>
    <w:pPr>
      <w:spacing w:after="0"/>
    </w:pPr>
    <w:rPr>
      <w:rFonts w:ascii="Calibri" w:eastAsia="Times New Roman" w:hAnsi="Calibri" w:cstheme="minorBidi"/>
      <w:kern w:val="2"/>
      <w:szCs w:val="21"/>
      <w:lang w:eastAsia="zh-CN"/>
      <w14:ligatures w14:val="standardContextual"/>
    </w:rPr>
  </w:style>
  <w:style w:type="character" w:customStyle="1" w:styleId="PlainTextChar">
    <w:name w:val="Plain Text Char"/>
    <w:basedOn w:val="DefaultParagraphFont"/>
    <w:link w:val="PlainText"/>
    <w:uiPriority w:val="99"/>
    <w:semiHidden/>
    <w:rsid w:val="003841D9"/>
    <w:rPr>
      <w:rFonts w:ascii="Calibri" w:eastAsia="Times New Roman" w:hAnsi="Calibri" w:cstheme="minorBidi"/>
      <w:kern w:val="2"/>
      <w:sz w:val="22"/>
      <w:szCs w:val="21"/>
      <w14:ligatures w14:val="standardContextual"/>
    </w:rPr>
  </w:style>
  <w:style w:type="paragraph" w:styleId="Revision">
    <w:name w:val="Revision"/>
    <w:hidden/>
    <w:uiPriority w:val="99"/>
    <w:semiHidden/>
    <w:rsid w:val="00EA37D2"/>
    <w:rPr>
      <w:rFonts w:eastAsia="Georg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379866910">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510072312">
      <w:bodyDiv w:val="1"/>
      <w:marLeft w:val="0"/>
      <w:marRight w:val="0"/>
      <w:marTop w:val="0"/>
      <w:marBottom w:val="0"/>
      <w:divBdr>
        <w:top w:val="none" w:sz="0" w:space="0" w:color="auto"/>
        <w:left w:val="none" w:sz="0" w:space="0" w:color="auto"/>
        <w:bottom w:val="none" w:sz="0" w:space="0" w:color="auto"/>
        <w:right w:val="none" w:sz="0" w:space="0" w:color="auto"/>
      </w:divBdr>
    </w:div>
    <w:div w:id="622619542">
      <w:bodyDiv w:val="1"/>
      <w:marLeft w:val="0"/>
      <w:marRight w:val="0"/>
      <w:marTop w:val="0"/>
      <w:marBottom w:val="0"/>
      <w:divBdr>
        <w:top w:val="none" w:sz="0" w:space="0" w:color="auto"/>
        <w:left w:val="none" w:sz="0" w:space="0" w:color="auto"/>
        <w:bottom w:val="none" w:sz="0" w:space="0" w:color="auto"/>
        <w:right w:val="none" w:sz="0" w:space="0" w:color="auto"/>
      </w:divBdr>
    </w:div>
    <w:div w:id="739597852">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153793932">
      <w:bodyDiv w:val="1"/>
      <w:marLeft w:val="0"/>
      <w:marRight w:val="0"/>
      <w:marTop w:val="0"/>
      <w:marBottom w:val="0"/>
      <w:divBdr>
        <w:top w:val="none" w:sz="0" w:space="0" w:color="auto"/>
        <w:left w:val="none" w:sz="0" w:space="0" w:color="auto"/>
        <w:bottom w:val="none" w:sz="0" w:space="0" w:color="auto"/>
        <w:right w:val="none" w:sz="0" w:space="0" w:color="auto"/>
      </w:divBdr>
    </w:div>
    <w:div w:id="1190802559">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1819683145">
      <w:bodyDiv w:val="1"/>
      <w:marLeft w:val="0"/>
      <w:marRight w:val="0"/>
      <w:marTop w:val="0"/>
      <w:marBottom w:val="0"/>
      <w:divBdr>
        <w:top w:val="none" w:sz="0" w:space="0" w:color="auto"/>
        <w:left w:val="none" w:sz="0" w:space="0" w:color="auto"/>
        <w:bottom w:val="none" w:sz="0" w:space="0" w:color="auto"/>
        <w:right w:val="none" w:sz="0" w:space="0" w:color="auto"/>
      </w:divBdr>
    </w:div>
    <w:div w:id="1902061476">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undationscotland.org.uk/" TargetMode="Externa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12</TotalTime>
  <Pages>9</Pages>
  <Words>3359</Words>
  <Characters>19151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22466</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Sheelagh</dc:creator>
  <cp:lastModifiedBy>Sheelagh O'Reilly</cp:lastModifiedBy>
  <cp:revision>3</cp:revision>
  <cp:lastPrinted>2025-06-08T10:40:00Z</cp:lastPrinted>
  <dcterms:created xsi:type="dcterms:W3CDTF">2025-06-22T08:35:00Z</dcterms:created>
  <dcterms:modified xsi:type="dcterms:W3CDTF">2025-06-22T08:41:00Z</dcterms:modified>
</cp:coreProperties>
</file>